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B3A" w:rsidRPr="00A32223" w:rsidRDefault="00B24B3A" w:rsidP="00636C90">
      <w:pPr>
        <w:rPr>
          <w:sz w:val="44"/>
          <w:szCs w:val="44"/>
        </w:rPr>
      </w:pPr>
    </w:p>
    <w:p w:rsidR="0081437B" w:rsidRPr="00A32223" w:rsidRDefault="0013146E">
      <w:pPr>
        <w:jc w:val="center"/>
        <w:rPr>
          <w:sz w:val="40"/>
          <w:szCs w:val="40"/>
        </w:rPr>
      </w:pPr>
      <w:r w:rsidRPr="00A32223">
        <w:rPr>
          <w:noProof/>
        </w:rPr>
        <mc:AlternateContent>
          <mc:Choice Requires="wpg">
            <w:drawing>
              <wp:anchor distT="0" distB="0" distL="114300" distR="114300" simplePos="0" relativeHeight="251658240" behindDoc="0" locked="0" layoutInCell="1" allowOverlap="1" wp14:anchorId="0BA8B326" wp14:editId="61ED793E">
                <wp:simplePos x="0" y="0"/>
                <wp:positionH relativeFrom="column">
                  <wp:posOffset>2103120</wp:posOffset>
                </wp:positionH>
                <wp:positionV relativeFrom="paragraph">
                  <wp:posOffset>257175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3146E" w:rsidRDefault="0013146E" w:rsidP="0013146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BA8B326" id="Group 4" o:spid="_x0000_s1026" style="position:absolute;left:0;text-align:left;margin-left:165.6pt;margin-top:20.2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A6pCeHXAQAAE0LAAAOAAAAAAAAAAAAAAAAADwCAABkcnMvZTJvRG9jLnhtbFBLAQItABQABgAI&#10;AAAAIQBYYLMbugAAACIBAAAZAAAAAAAAAAAAAAAAAMQGAABkcnMvX3JlbHMvZTJvRG9jLnhtbC5y&#10;ZWxzUEsBAi0AFAAGAAgAAAAhAG6oHmvhAAAACgEAAA8AAAAAAAAAAAAAAAAAtQ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13146E" w:rsidRDefault="0013146E" w:rsidP="0013146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rsidR="0081437B" w:rsidRPr="00A32223" w:rsidRDefault="0081437B">
      <w:pPr>
        <w:jc w:val="center"/>
        <w:rPr>
          <w:sz w:val="40"/>
          <w:szCs w:val="40"/>
        </w:rPr>
      </w:pPr>
    </w:p>
    <w:p w:rsidR="0081437B" w:rsidRPr="00A32223" w:rsidRDefault="0081437B">
      <w:pPr>
        <w:jc w:val="center"/>
        <w:rPr>
          <w:sz w:val="40"/>
          <w:szCs w:val="40"/>
        </w:rPr>
      </w:pPr>
    </w:p>
    <w:p w:rsidR="0081437B" w:rsidRPr="00A32223" w:rsidRDefault="0081437B">
      <w:pPr>
        <w:jc w:val="center"/>
        <w:rPr>
          <w:sz w:val="40"/>
          <w:szCs w:val="40"/>
        </w:rPr>
      </w:pPr>
    </w:p>
    <w:p w:rsidR="0081437B" w:rsidRPr="00A32223" w:rsidRDefault="0081437B">
      <w:pPr>
        <w:jc w:val="center"/>
        <w:rPr>
          <w:b/>
          <w:sz w:val="20"/>
          <w:szCs w:val="20"/>
          <w:lang w:val="it-IT"/>
        </w:rPr>
      </w:pPr>
    </w:p>
    <w:p w:rsidR="0081437B" w:rsidRPr="00A32223" w:rsidRDefault="0081437B">
      <w:pPr>
        <w:jc w:val="center"/>
        <w:rPr>
          <w:b/>
          <w:sz w:val="20"/>
          <w:szCs w:val="20"/>
          <w:lang w:val="it-IT"/>
        </w:rPr>
      </w:pPr>
    </w:p>
    <w:p w:rsidR="0081437B" w:rsidRPr="00A32223" w:rsidRDefault="0081437B">
      <w:pPr>
        <w:jc w:val="center"/>
        <w:rPr>
          <w:b/>
          <w:sz w:val="20"/>
          <w:szCs w:val="20"/>
          <w:lang w:val="it-IT"/>
        </w:rPr>
      </w:pPr>
    </w:p>
    <w:p w:rsidR="0081437B" w:rsidRPr="00A32223" w:rsidRDefault="0081437B">
      <w:pPr>
        <w:jc w:val="center"/>
        <w:rPr>
          <w:b/>
          <w:sz w:val="20"/>
          <w:szCs w:val="20"/>
          <w:lang w:val="it-IT"/>
        </w:rPr>
      </w:pPr>
    </w:p>
    <w:p w:rsidR="0081437B" w:rsidRPr="00A32223" w:rsidRDefault="0081437B">
      <w:pPr>
        <w:jc w:val="center"/>
        <w:rPr>
          <w:b/>
          <w:sz w:val="20"/>
          <w:szCs w:val="20"/>
          <w:lang w:val="it-IT"/>
        </w:rPr>
      </w:pPr>
    </w:p>
    <w:p w:rsidR="0081437B" w:rsidRPr="00A32223" w:rsidRDefault="0081437B">
      <w:pPr>
        <w:jc w:val="center"/>
        <w:rPr>
          <w:b/>
          <w:sz w:val="20"/>
          <w:szCs w:val="20"/>
          <w:lang w:val="it-IT"/>
        </w:rPr>
      </w:pPr>
    </w:p>
    <w:p w:rsidR="0081437B" w:rsidRPr="00A32223" w:rsidRDefault="00FD5310">
      <w:pPr>
        <w:jc w:val="center"/>
        <w:rPr>
          <w:b/>
          <w:sz w:val="48"/>
          <w:szCs w:val="48"/>
          <w:lang w:val="it-IT"/>
        </w:rPr>
      </w:pPr>
      <w:r w:rsidRPr="00A32223">
        <w:rPr>
          <w:b/>
          <w:sz w:val="48"/>
          <w:szCs w:val="48"/>
          <w:lang w:val="it-IT"/>
        </w:rPr>
        <w:t xml:space="preserve">AKREDITASI PROGRAM PENDIDIKAN </w:t>
      </w:r>
    </w:p>
    <w:p w:rsidR="0081437B" w:rsidRPr="00A32223" w:rsidRDefault="00D00328">
      <w:pPr>
        <w:jc w:val="center"/>
        <w:rPr>
          <w:b/>
          <w:lang w:val="it-IT"/>
        </w:rPr>
      </w:pPr>
      <w:r w:rsidRPr="00A32223">
        <w:rPr>
          <w:b/>
          <w:sz w:val="48"/>
          <w:szCs w:val="48"/>
          <w:lang w:val="it-IT"/>
        </w:rPr>
        <w:t xml:space="preserve">DOKTER SPESIALIS </w:t>
      </w:r>
      <w:r w:rsidR="00D9721E" w:rsidRPr="00A32223">
        <w:rPr>
          <w:b/>
          <w:sz w:val="48"/>
          <w:szCs w:val="48"/>
          <w:lang w:val="it-IT"/>
        </w:rPr>
        <w:t>MIKROBIOLGI KLINIK</w:t>
      </w: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FD5310">
      <w:pPr>
        <w:jc w:val="center"/>
        <w:rPr>
          <w:b/>
          <w:bCs/>
          <w:sz w:val="36"/>
          <w:szCs w:val="34"/>
          <w:lang w:val="it-IT"/>
        </w:rPr>
      </w:pPr>
      <w:r w:rsidRPr="00A32223">
        <w:rPr>
          <w:b/>
          <w:bCs/>
          <w:sz w:val="36"/>
          <w:szCs w:val="34"/>
          <w:lang w:val="it-IT"/>
        </w:rPr>
        <w:t>BUKU I</w:t>
      </w:r>
    </w:p>
    <w:p w:rsidR="0081437B" w:rsidRPr="00A32223" w:rsidRDefault="00FD5310">
      <w:pPr>
        <w:jc w:val="center"/>
        <w:rPr>
          <w:b/>
          <w:bCs/>
          <w:sz w:val="36"/>
          <w:szCs w:val="34"/>
          <w:lang w:val="it-IT"/>
        </w:rPr>
      </w:pPr>
      <w:r w:rsidRPr="00A32223">
        <w:rPr>
          <w:b/>
          <w:bCs/>
          <w:sz w:val="36"/>
          <w:szCs w:val="34"/>
          <w:lang w:val="it-IT"/>
        </w:rPr>
        <w:t xml:space="preserve">NASKAH AKADEMIK </w:t>
      </w:r>
    </w:p>
    <w:p w:rsidR="0081437B" w:rsidRPr="00A32223" w:rsidRDefault="0081437B">
      <w:pPr>
        <w:jc w:val="center"/>
        <w:rPr>
          <w:sz w:val="34"/>
          <w:szCs w:val="34"/>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pPr>
        <w:jc w:val="center"/>
        <w:rPr>
          <w:b/>
          <w:lang w:val="it-IT"/>
        </w:rPr>
      </w:pPr>
    </w:p>
    <w:p w:rsidR="0081437B" w:rsidRPr="00A32223" w:rsidRDefault="0081437B" w:rsidP="0013146E">
      <w:pPr>
        <w:rPr>
          <w:b/>
          <w:lang w:val="id-ID"/>
        </w:rPr>
      </w:pPr>
    </w:p>
    <w:p w:rsidR="0081437B" w:rsidRPr="00A32223" w:rsidRDefault="0081437B">
      <w:pPr>
        <w:jc w:val="center"/>
        <w:rPr>
          <w:b/>
          <w:lang w:val="it-IT"/>
        </w:rPr>
      </w:pPr>
    </w:p>
    <w:p w:rsidR="0081437B" w:rsidRPr="00A32223" w:rsidRDefault="0081437B">
      <w:pPr>
        <w:jc w:val="center"/>
        <w:rPr>
          <w:sz w:val="32"/>
          <w:szCs w:val="32"/>
          <w:lang w:val="it-IT"/>
        </w:rPr>
      </w:pPr>
    </w:p>
    <w:p w:rsidR="0081437B" w:rsidRPr="00A32223" w:rsidRDefault="0081437B">
      <w:pPr>
        <w:jc w:val="center"/>
        <w:rPr>
          <w:sz w:val="32"/>
          <w:szCs w:val="32"/>
          <w:lang w:val="it-IT"/>
        </w:rPr>
      </w:pPr>
    </w:p>
    <w:p w:rsidR="0013146E" w:rsidRPr="00A32223" w:rsidRDefault="0013146E" w:rsidP="0013146E">
      <w:pPr>
        <w:ind w:right="-142" w:hanging="142"/>
        <w:jc w:val="center"/>
        <w:rPr>
          <w:b/>
          <w:bCs/>
          <w:sz w:val="36"/>
          <w:szCs w:val="36"/>
          <w:lang w:val="id-ID"/>
        </w:rPr>
      </w:pPr>
      <w:r w:rsidRPr="00A32223">
        <w:rPr>
          <w:b/>
          <w:bCs/>
          <w:sz w:val="36"/>
          <w:szCs w:val="36"/>
          <w:lang w:val="id-ID"/>
        </w:rPr>
        <w:t>LEMBAGA AKREDITASI MANDIRI PENDIDIKAN TINGGI KESEHATAN</w:t>
      </w:r>
      <w:r w:rsidRPr="00A32223">
        <w:rPr>
          <w:b/>
          <w:bCs/>
          <w:sz w:val="36"/>
          <w:szCs w:val="36"/>
          <w:lang w:val="sv-SE"/>
        </w:rPr>
        <w:t xml:space="preserve"> </w:t>
      </w:r>
    </w:p>
    <w:p w:rsidR="0013146E" w:rsidRPr="00A32223" w:rsidRDefault="0013146E" w:rsidP="0013146E">
      <w:pPr>
        <w:jc w:val="center"/>
        <w:rPr>
          <w:b/>
          <w:sz w:val="32"/>
          <w:szCs w:val="32"/>
          <w:lang w:val="id-ID"/>
        </w:rPr>
      </w:pPr>
      <w:r w:rsidRPr="00A32223">
        <w:rPr>
          <w:b/>
          <w:sz w:val="32"/>
          <w:szCs w:val="32"/>
          <w:lang w:val="sv-SE"/>
        </w:rPr>
        <w:t>JAKARTA 201</w:t>
      </w:r>
      <w:r w:rsidRPr="00A32223">
        <w:rPr>
          <w:b/>
          <w:sz w:val="32"/>
          <w:szCs w:val="32"/>
          <w:lang w:val="id-ID"/>
        </w:rPr>
        <w:t>5</w:t>
      </w:r>
    </w:p>
    <w:p w:rsidR="00A32223" w:rsidRPr="00A32223" w:rsidRDefault="00A32223" w:rsidP="00A32223">
      <w:pPr>
        <w:pStyle w:val="Heading1"/>
        <w:spacing w:line="360" w:lineRule="auto"/>
        <w:rPr>
          <w:rFonts w:ascii="Lucida Bright" w:hAnsi="Lucida Bright"/>
          <w:szCs w:val="24"/>
          <w:lang w:val="id-ID"/>
        </w:rPr>
      </w:pPr>
      <w:bookmarkStart w:id="0" w:name="_Toc221112258"/>
      <w:bookmarkStart w:id="1" w:name="_Toc222646023"/>
      <w:r w:rsidRPr="00A32223">
        <w:rPr>
          <w:rFonts w:ascii="Lucida Bright" w:hAnsi="Lucida Bright"/>
          <w:szCs w:val="24"/>
          <w:lang w:val="id-ID"/>
        </w:rPr>
        <w:lastRenderedPageBreak/>
        <w:t>KATA PENGANTAR</w:t>
      </w:r>
    </w:p>
    <w:p w:rsidR="00A32223" w:rsidRPr="00A32223" w:rsidRDefault="00A32223" w:rsidP="00A32223">
      <w:pPr>
        <w:spacing w:line="360" w:lineRule="auto"/>
        <w:rPr>
          <w:rFonts w:ascii="Lucida Bright" w:hAnsi="Lucida Bright"/>
          <w:sz w:val="20"/>
          <w:lang w:val="id-ID"/>
        </w:rPr>
      </w:pPr>
    </w:p>
    <w:p w:rsidR="00A32223" w:rsidRPr="00A32223" w:rsidRDefault="00A32223" w:rsidP="00A32223">
      <w:pPr>
        <w:spacing w:line="360" w:lineRule="auto"/>
        <w:rPr>
          <w:rFonts w:ascii="Lucida Bright" w:hAnsi="Lucida Bright"/>
          <w:sz w:val="20"/>
        </w:rPr>
      </w:pPr>
      <w:r w:rsidRPr="00A32223">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A32223">
        <w:rPr>
          <w:rFonts w:ascii="Lucida Bright" w:hAnsi="Lucida Bright"/>
          <w:sz w:val="20"/>
          <w:lang w:val="id-ID"/>
        </w:rPr>
        <w:t>standar yang ditetapkan</w:t>
      </w:r>
      <w:r w:rsidRPr="00A32223">
        <w:rPr>
          <w:rFonts w:ascii="Lucida Bright" w:hAnsi="Lucida Bright"/>
          <w:sz w:val="20"/>
        </w:rPr>
        <w:t xml:space="preserve"> oleh Pemerintah, maupun Organisasi Profesi guna menjamin kualitas lulusannya.  </w:t>
      </w:r>
    </w:p>
    <w:p w:rsidR="00A32223" w:rsidRPr="00A32223" w:rsidRDefault="00A32223" w:rsidP="00A32223">
      <w:pPr>
        <w:spacing w:line="360" w:lineRule="auto"/>
        <w:rPr>
          <w:rFonts w:ascii="Lucida Bright" w:hAnsi="Lucida Bright"/>
          <w:sz w:val="20"/>
        </w:rPr>
      </w:pPr>
    </w:p>
    <w:p w:rsidR="00A32223" w:rsidRPr="00A32223" w:rsidRDefault="00A32223" w:rsidP="00A32223">
      <w:pPr>
        <w:spacing w:line="360" w:lineRule="auto"/>
        <w:rPr>
          <w:rFonts w:ascii="Lucida Bright" w:hAnsi="Lucida Bright"/>
          <w:sz w:val="20"/>
        </w:rPr>
      </w:pPr>
      <w:r w:rsidRPr="00A32223">
        <w:rPr>
          <w:rFonts w:ascii="Lucida Bright" w:hAnsi="Lucida Bright"/>
          <w:sz w:val="20"/>
        </w:rPr>
        <w:t xml:space="preserve">Sebagai  satu-satunya lembaga akreditasi untuk program studi kesehatan, sebagaimana yang ditetapkan oleh </w:t>
      </w:r>
      <w:r w:rsidRPr="00A32223">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A32223">
        <w:rPr>
          <w:rFonts w:ascii="Lucida Bright" w:hAnsi="Lucida Bright"/>
          <w:sz w:val="20"/>
        </w:rPr>
        <w:t xml:space="preserve"> </w:t>
      </w:r>
      <w:r w:rsidRPr="00A32223">
        <w:rPr>
          <w:rFonts w:ascii="Lucida Bright" w:hAnsi="Lucida Bright"/>
          <w:sz w:val="20"/>
          <w:lang w:val="pl-PL"/>
        </w:rPr>
        <w:t>penetapan akreditasi oleh Perkumpulan LAM-PTKes dilakukan dengan menggunakan standar penilaian atas masukan (</w:t>
      </w:r>
      <w:r w:rsidRPr="00A32223">
        <w:rPr>
          <w:rFonts w:ascii="Lucida Bright" w:hAnsi="Lucida Bright"/>
          <w:i/>
          <w:sz w:val="20"/>
          <w:lang w:val="pl-PL"/>
        </w:rPr>
        <w:t>input)</w:t>
      </w:r>
      <w:r w:rsidRPr="00A32223">
        <w:rPr>
          <w:rFonts w:ascii="Lucida Bright" w:hAnsi="Lucida Bright"/>
          <w:sz w:val="20"/>
          <w:lang w:val="pl-PL"/>
        </w:rPr>
        <w:t xml:space="preserve">, </w:t>
      </w:r>
      <w:r w:rsidRPr="00A32223">
        <w:rPr>
          <w:rFonts w:ascii="Lucida Bright" w:hAnsi="Lucida Bright"/>
          <w:sz w:val="20"/>
          <w:lang w:val="id-ID"/>
        </w:rPr>
        <w:t>proses</w:t>
      </w:r>
      <w:r w:rsidRPr="00A32223">
        <w:rPr>
          <w:rFonts w:ascii="Lucida Bright" w:hAnsi="Lucida Bright"/>
          <w:sz w:val="20"/>
        </w:rPr>
        <w:t xml:space="preserve"> (</w:t>
      </w:r>
      <w:r w:rsidRPr="00A32223">
        <w:rPr>
          <w:rFonts w:ascii="Lucida Bright" w:hAnsi="Lucida Bright"/>
          <w:i/>
          <w:sz w:val="20"/>
        </w:rPr>
        <w:t>process)</w:t>
      </w:r>
      <w:r w:rsidRPr="00A32223">
        <w:rPr>
          <w:rFonts w:ascii="Lucida Bright" w:hAnsi="Lucida Bright"/>
          <w:sz w:val="20"/>
        </w:rPr>
        <w:t xml:space="preserve">, </w:t>
      </w:r>
      <w:r w:rsidRPr="00A32223">
        <w:rPr>
          <w:rFonts w:ascii="Lucida Bright" w:hAnsi="Lucida Bright"/>
          <w:sz w:val="20"/>
          <w:lang w:val="id-ID"/>
        </w:rPr>
        <w:t>k</w:t>
      </w:r>
      <w:r w:rsidRPr="00A32223">
        <w:rPr>
          <w:rFonts w:ascii="Lucida Bright" w:hAnsi="Lucida Bright"/>
          <w:sz w:val="20"/>
        </w:rPr>
        <w:t>eluaran</w:t>
      </w:r>
      <w:r w:rsidRPr="00A32223">
        <w:rPr>
          <w:rFonts w:ascii="Lucida Bright" w:hAnsi="Lucida Bright"/>
          <w:sz w:val="20"/>
          <w:lang w:val="id-ID"/>
        </w:rPr>
        <w:t xml:space="preserve"> </w:t>
      </w:r>
      <w:r w:rsidRPr="00A32223">
        <w:rPr>
          <w:rFonts w:ascii="Lucida Bright" w:hAnsi="Lucida Bright"/>
          <w:sz w:val="20"/>
        </w:rPr>
        <w:t>(</w:t>
      </w:r>
      <w:r w:rsidRPr="00A32223">
        <w:rPr>
          <w:rFonts w:ascii="Lucida Bright" w:hAnsi="Lucida Bright"/>
          <w:i/>
          <w:sz w:val="20"/>
        </w:rPr>
        <w:t xml:space="preserve">output) </w:t>
      </w:r>
      <w:r w:rsidRPr="00A32223">
        <w:rPr>
          <w:rFonts w:ascii="Lucida Bright" w:hAnsi="Lucida Bright"/>
          <w:sz w:val="20"/>
        </w:rPr>
        <w:t>dan dampak/ hasil (</w:t>
      </w:r>
      <w:r w:rsidRPr="00A32223">
        <w:rPr>
          <w:rFonts w:ascii="Lucida Bright" w:hAnsi="Lucida Bright"/>
          <w:i/>
          <w:sz w:val="20"/>
        </w:rPr>
        <w:t>outcome),</w:t>
      </w:r>
      <w:r w:rsidRPr="00A32223">
        <w:rPr>
          <w:rFonts w:ascii="Lucida Bright" w:hAnsi="Lucida Bright"/>
          <w:sz w:val="20"/>
        </w:rPr>
        <w:t xml:space="preserve"> </w:t>
      </w:r>
      <w:r w:rsidRPr="00A32223">
        <w:rPr>
          <w:rFonts w:ascii="Lucida Bright" w:hAnsi="Lucida Bright"/>
          <w:sz w:val="20"/>
          <w:lang w:val="id-ID"/>
        </w:rPr>
        <w:t xml:space="preserve">serta </w:t>
      </w:r>
      <w:r w:rsidRPr="00A32223">
        <w:rPr>
          <w:rFonts w:ascii="Lucida Bright" w:hAnsi="Lucida Bright"/>
          <w:sz w:val="20"/>
          <w:lang w:val="pl-PL"/>
        </w:rPr>
        <w:t>keterkaitan antara masukan, proses, keluaran dan hasil yang dijabarkan kedalam istrumen akreditasi.</w:t>
      </w: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nb-NO"/>
        </w:rPr>
      </w:pPr>
      <w:r w:rsidRPr="00A32223">
        <w:rPr>
          <w:rFonts w:ascii="Lucida Bright" w:hAnsi="Lucida Bright"/>
          <w:sz w:val="20"/>
        </w:rPr>
        <w:t xml:space="preserve">Agar pelaksanaan akreditasi oleh Perkumpulan LAM-PTKes memenuhi standar proses akreditasi yang berlaku di tingkat internasional maka </w:t>
      </w:r>
      <w:r w:rsidRPr="00A32223">
        <w:rPr>
          <w:rFonts w:ascii="Lucida Bright" w:hAnsi="Lucida Bright"/>
          <w:sz w:val="20"/>
          <w:lang w:val="nb-NO"/>
        </w:rPr>
        <w:t>perkumpulan LAM-PTKes secara terus menerus melakukan penyempurnaan terhadap instrumen akreditasi setiap program studi</w:t>
      </w:r>
      <w:r w:rsidRPr="00A32223">
        <w:rPr>
          <w:rFonts w:ascii="Lucida Bright" w:hAnsi="Lucida Bright"/>
          <w:sz w:val="20"/>
          <w:lang w:val="id-ID"/>
        </w:rPr>
        <w:t xml:space="preserve"> </w:t>
      </w:r>
      <w:r w:rsidRPr="00A32223">
        <w:rPr>
          <w:rFonts w:ascii="Lucida Bright" w:hAnsi="Lucida Bright"/>
          <w:sz w:val="20"/>
        </w:rPr>
        <w:t>sehingga sesuai dengan</w:t>
      </w:r>
      <w:r w:rsidRPr="00A32223">
        <w:rPr>
          <w:rFonts w:ascii="Lucida Bright" w:hAnsi="Lucida Bright"/>
          <w:sz w:val="20"/>
          <w:lang w:val="id-ID"/>
        </w:rPr>
        <w:t xml:space="preserve"> perkembangan dan </w:t>
      </w:r>
      <w:r w:rsidRPr="00A32223">
        <w:rPr>
          <w:rFonts w:ascii="Lucida Bright" w:hAnsi="Lucida Bright"/>
          <w:sz w:val="20"/>
          <w:lang w:val="nb-NO"/>
        </w:rPr>
        <w:t>tuntutan proses akreditasi yang berlaku di dunia (</w:t>
      </w:r>
      <w:r w:rsidRPr="00A32223">
        <w:rPr>
          <w:rFonts w:ascii="Lucida Bright" w:hAnsi="Lucida Bright"/>
          <w:i/>
          <w:sz w:val="20"/>
          <w:lang w:val="nb-NO"/>
        </w:rPr>
        <w:t>international</w:t>
      </w:r>
      <w:r w:rsidRPr="00A32223">
        <w:rPr>
          <w:rFonts w:ascii="Lucida Bright" w:hAnsi="Lucida Bright"/>
          <w:sz w:val="20"/>
          <w:lang w:val="nb-NO"/>
        </w:rPr>
        <w:t xml:space="preserve"> </w:t>
      </w:r>
      <w:r w:rsidRPr="00A32223">
        <w:rPr>
          <w:rFonts w:ascii="Lucida Bright" w:hAnsi="Lucida Bright"/>
          <w:i/>
          <w:sz w:val="20"/>
          <w:lang w:val="nb-NO"/>
        </w:rPr>
        <w:t>best practices)</w:t>
      </w:r>
      <w:r w:rsidRPr="00A32223">
        <w:rPr>
          <w:rFonts w:ascii="Lucida Bright" w:hAnsi="Lucida Bright"/>
          <w:sz w:val="20"/>
          <w:lang w:val="nb-NO"/>
        </w:rPr>
        <w:t xml:space="preserve">.  </w:t>
      </w: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id-ID"/>
        </w:rPr>
      </w:pPr>
      <w:r w:rsidRPr="00A32223">
        <w:rPr>
          <w:rFonts w:ascii="Lucida Bright" w:hAnsi="Lucida Bright"/>
          <w:sz w:val="20"/>
          <w:lang w:val="nb-NO"/>
        </w:rPr>
        <w:t xml:space="preserve">Instrumen akreditasi program studi </w:t>
      </w:r>
      <w:r w:rsidRPr="00A32223">
        <w:rPr>
          <w:rFonts w:ascii="Lucida Bright" w:hAnsi="Lucida Bright"/>
          <w:sz w:val="20"/>
        </w:rPr>
        <w:t xml:space="preserve">pendidikan dokter spesialis </w:t>
      </w:r>
      <w:r>
        <w:rPr>
          <w:rFonts w:ascii="Lucida Bright" w:hAnsi="Lucida Bright"/>
          <w:sz w:val="20"/>
        </w:rPr>
        <w:t>Mikrobiologi Klinik</w:t>
      </w:r>
      <w:r w:rsidRPr="00A32223">
        <w:rPr>
          <w:rFonts w:ascii="Lucida Bright" w:hAnsi="Lucida Bright"/>
          <w:sz w:val="20"/>
        </w:rPr>
        <w:t xml:space="preserve"> merupakan salah satu dari instrumen akreditasi program studi kesehatan yang telah selesai disempurnakan oleh Perkumpulan LAM-PTKes</w:t>
      </w:r>
      <w:r w:rsidRPr="00A32223">
        <w:rPr>
          <w:rFonts w:ascii="Lucida Bright" w:hAnsi="Lucida Bright"/>
          <w:sz w:val="20"/>
          <w:lang w:val="id-ID"/>
        </w:rPr>
        <w:t>.</w:t>
      </w:r>
      <w:r w:rsidRPr="00A32223">
        <w:rPr>
          <w:rFonts w:ascii="Lucida Bright" w:hAnsi="Lucida Bright"/>
          <w:sz w:val="20"/>
        </w:rPr>
        <w:t xml:space="preserve"> </w:t>
      </w:r>
      <w:r w:rsidRPr="00A32223">
        <w:rPr>
          <w:rFonts w:ascii="Lucida Bright" w:hAnsi="Lucida Bright"/>
          <w:sz w:val="20"/>
          <w:lang w:val="id-ID"/>
        </w:rPr>
        <w:t xml:space="preserve">Dalam upaya </w:t>
      </w:r>
      <w:r w:rsidRPr="00A32223">
        <w:rPr>
          <w:rFonts w:ascii="Lucida Bright" w:hAnsi="Lucida Bright"/>
          <w:sz w:val="20"/>
        </w:rPr>
        <w:t>penyempurnaan tersebut</w:t>
      </w:r>
      <w:r w:rsidRPr="00A32223">
        <w:rPr>
          <w:rFonts w:ascii="Lucida Bright" w:hAnsi="Lucida Bright"/>
          <w:sz w:val="20"/>
          <w:lang w:val="id-ID"/>
        </w:rPr>
        <w:t xml:space="preserve">, </w:t>
      </w:r>
      <w:r w:rsidRPr="00A32223">
        <w:rPr>
          <w:rFonts w:ascii="Lucida Bright" w:hAnsi="Lucida Bright"/>
          <w:sz w:val="20"/>
        </w:rPr>
        <w:t xml:space="preserve">telah disusun </w:t>
      </w:r>
      <w:r w:rsidRPr="00A32223">
        <w:rPr>
          <w:rFonts w:ascii="Lucida Bright" w:hAnsi="Lucida Bright"/>
          <w:sz w:val="20"/>
          <w:lang w:val="id-ID"/>
        </w:rPr>
        <w:t xml:space="preserve">instrumen akreditasi </w:t>
      </w:r>
      <w:r w:rsidRPr="00A32223">
        <w:rPr>
          <w:rFonts w:ascii="Lucida Bright" w:hAnsi="Lucida Bright"/>
          <w:sz w:val="20"/>
          <w:lang w:val="nb-NO"/>
        </w:rPr>
        <w:t xml:space="preserve">program studi </w:t>
      </w:r>
      <w:r w:rsidRPr="00A32223">
        <w:rPr>
          <w:rFonts w:ascii="Lucida Bright" w:hAnsi="Lucida Bright"/>
          <w:sz w:val="20"/>
        </w:rPr>
        <w:t xml:space="preserve">pendidikan dokter spesialis </w:t>
      </w:r>
      <w:r>
        <w:rPr>
          <w:rFonts w:ascii="Lucida Bright" w:hAnsi="Lucida Bright"/>
          <w:sz w:val="20"/>
        </w:rPr>
        <w:t>Mikrobiologi Klinik</w:t>
      </w:r>
      <w:r w:rsidRPr="00A32223">
        <w:rPr>
          <w:rFonts w:ascii="Lucida Bright" w:hAnsi="Lucida Bright"/>
          <w:sz w:val="20"/>
          <w:lang w:val="id-ID"/>
        </w:rPr>
        <w:t xml:space="preserve"> yang terdiri atas:</w:t>
      </w:r>
    </w:p>
    <w:p w:rsidR="00A32223" w:rsidRPr="00A32223" w:rsidRDefault="00A32223" w:rsidP="00A32223">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A32223" w:rsidRPr="00A32223" w:rsidTr="00F33BB6">
        <w:tc>
          <w:tcPr>
            <w:tcW w:w="1315" w:type="dxa"/>
          </w:tcPr>
          <w:p w:rsidR="00A32223" w:rsidRPr="00A32223" w:rsidRDefault="00A32223" w:rsidP="00F33BB6">
            <w:pPr>
              <w:spacing w:line="360" w:lineRule="auto"/>
              <w:rPr>
                <w:rFonts w:ascii="Lucida Bright" w:hAnsi="Lucida Bright"/>
                <w:sz w:val="20"/>
              </w:rPr>
            </w:pPr>
            <w:r w:rsidRPr="00A32223">
              <w:rPr>
                <w:rFonts w:ascii="Lucida Bright" w:hAnsi="Lucida Bright"/>
                <w:sz w:val="20"/>
              </w:rPr>
              <w:t>BUKU I</w:t>
            </w:r>
          </w:p>
        </w:tc>
        <w:tc>
          <w:tcPr>
            <w:tcW w:w="434" w:type="dxa"/>
          </w:tcPr>
          <w:p w:rsidR="00A32223" w:rsidRPr="00A32223" w:rsidRDefault="00A32223" w:rsidP="00F33BB6">
            <w:pPr>
              <w:spacing w:line="360" w:lineRule="auto"/>
              <w:jc w:val="center"/>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NASKAH AKADEMIK  </w:t>
            </w:r>
          </w:p>
        </w:tc>
      </w:tr>
      <w:tr w:rsidR="00A32223" w:rsidRPr="00A32223" w:rsidTr="00F33BB6">
        <w:tc>
          <w:tcPr>
            <w:tcW w:w="1315" w:type="dxa"/>
          </w:tcPr>
          <w:p w:rsidR="00A32223" w:rsidRPr="00A32223" w:rsidRDefault="00A32223" w:rsidP="00F33BB6">
            <w:pPr>
              <w:spacing w:line="360" w:lineRule="auto"/>
              <w:rPr>
                <w:rFonts w:ascii="Lucida Bright" w:hAnsi="Lucida Bright"/>
                <w:sz w:val="20"/>
              </w:rPr>
            </w:pPr>
            <w:r w:rsidRPr="00A32223">
              <w:rPr>
                <w:rFonts w:ascii="Lucida Bright" w:hAnsi="Lucida Bright"/>
                <w:sz w:val="20"/>
              </w:rPr>
              <w:t>BUKU II</w:t>
            </w:r>
          </w:p>
        </w:tc>
        <w:tc>
          <w:tcPr>
            <w:tcW w:w="434" w:type="dxa"/>
          </w:tcPr>
          <w:p w:rsidR="00A32223" w:rsidRPr="00A32223" w:rsidRDefault="00A32223" w:rsidP="00F33BB6">
            <w:pPr>
              <w:spacing w:line="360" w:lineRule="auto"/>
              <w:jc w:val="center"/>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STANDAR DAN PROSEDUR </w:t>
            </w:r>
          </w:p>
        </w:tc>
      </w:tr>
      <w:tr w:rsidR="00A32223" w:rsidRPr="00A32223" w:rsidTr="00F33BB6">
        <w:tc>
          <w:tcPr>
            <w:tcW w:w="1315" w:type="dxa"/>
          </w:tcPr>
          <w:p w:rsidR="00A32223" w:rsidRPr="00A32223" w:rsidRDefault="00A32223" w:rsidP="00F33BB6">
            <w:pPr>
              <w:spacing w:line="360" w:lineRule="auto"/>
              <w:rPr>
                <w:rFonts w:ascii="Lucida Bright" w:hAnsi="Lucida Bright"/>
                <w:sz w:val="20"/>
              </w:rPr>
            </w:pPr>
            <w:r w:rsidRPr="00A32223">
              <w:rPr>
                <w:rFonts w:ascii="Lucida Bright" w:hAnsi="Lucida Bright"/>
                <w:sz w:val="20"/>
              </w:rPr>
              <w:t>BUKU IIIA</w:t>
            </w:r>
          </w:p>
        </w:tc>
        <w:tc>
          <w:tcPr>
            <w:tcW w:w="434" w:type="dxa"/>
          </w:tcPr>
          <w:p w:rsidR="00A32223" w:rsidRPr="00A32223" w:rsidRDefault="00A32223" w:rsidP="00F33BB6">
            <w:pPr>
              <w:spacing w:line="360" w:lineRule="auto"/>
              <w:jc w:val="center"/>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BORANG  PROGRAM STUDI </w:t>
            </w:r>
          </w:p>
        </w:tc>
      </w:tr>
      <w:tr w:rsidR="00A32223" w:rsidRPr="00A32223" w:rsidTr="00F33BB6">
        <w:tc>
          <w:tcPr>
            <w:tcW w:w="1315" w:type="dxa"/>
          </w:tcPr>
          <w:p w:rsidR="00A32223" w:rsidRPr="00A32223" w:rsidRDefault="00A32223" w:rsidP="00F33BB6">
            <w:pPr>
              <w:spacing w:line="360" w:lineRule="auto"/>
              <w:rPr>
                <w:rFonts w:ascii="Lucida Bright" w:hAnsi="Lucida Bright"/>
                <w:sz w:val="20"/>
              </w:rPr>
            </w:pPr>
            <w:r w:rsidRPr="00A32223">
              <w:rPr>
                <w:rFonts w:ascii="Lucida Bright" w:hAnsi="Lucida Bright"/>
                <w:sz w:val="20"/>
              </w:rPr>
              <w:t>BUKU IIIB</w:t>
            </w:r>
          </w:p>
        </w:tc>
        <w:tc>
          <w:tcPr>
            <w:tcW w:w="434" w:type="dxa"/>
          </w:tcPr>
          <w:p w:rsidR="00A32223" w:rsidRPr="00A32223" w:rsidRDefault="00A32223" w:rsidP="00F33BB6">
            <w:pPr>
              <w:spacing w:line="360" w:lineRule="auto"/>
              <w:jc w:val="center"/>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BORANG  UNIT PENGELOLA PROGRAM STUDI </w:t>
            </w:r>
          </w:p>
        </w:tc>
      </w:tr>
      <w:tr w:rsidR="00A32223" w:rsidRPr="00A32223" w:rsidTr="00F33BB6">
        <w:tc>
          <w:tcPr>
            <w:tcW w:w="1315" w:type="dxa"/>
          </w:tcPr>
          <w:p w:rsidR="00A32223" w:rsidRPr="00A32223" w:rsidRDefault="00A32223" w:rsidP="00F33BB6">
            <w:pPr>
              <w:spacing w:line="360" w:lineRule="auto"/>
              <w:rPr>
                <w:rFonts w:ascii="Lucida Bright" w:hAnsi="Lucida Bright"/>
                <w:sz w:val="20"/>
              </w:rPr>
            </w:pPr>
            <w:r w:rsidRPr="00A32223">
              <w:rPr>
                <w:rFonts w:ascii="Lucida Bright" w:hAnsi="Lucida Bright"/>
                <w:sz w:val="20"/>
              </w:rPr>
              <w:t>BUKU IV</w:t>
            </w:r>
          </w:p>
        </w:tc>
        <w:tc>
          <w:tcPr>
            <w:tcW w:w="434" w:type="dxa"/>
          </w:tcPr>
          <w:p w:rsidR="00A32223" w:rsidRPr="00A32223" w:rsidRDefault="00A32223" w:rsidP="00F33BB6">
            <w:pPr>
              <w:spacing w:line="360" w:lineRule="auto"/>
              <w:jc w:val="center"/>
              <w:rPr>
                <w:rFonts w:ascii="Lucida Bright" w:hAnsi="Lucida Bright"/>
                <w:sz w:val="20"/>
                <w:lang w:val="id-ID"/>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lang w:val="id-ID"/>
              </w:rPr>
              <w:t>PANDUAN PENGISIAN BORANG</w:t>
            </w:r>
            <w:r w:rsidRPr="00A32223">
              <w:rPr>
                <w:rFonts w:ascii="Lucida Bright" w:hAnsi="Lucida Bright"/>
                <w:sz w:val="20"/>
              </w:rPr>
              <w:t xml:space="preserve"> </w:t>
            </w:r>
          </w:p>
        </w:tc>
      </w:tr>
      <w:tr w:rsidR="00A32223" w:rsidRPr="00A32223" w:rsidTr="00F33BB6">
        <w:tc>
          <w:tcPr>
            <w:tcW w:w="1315" w:type="dxa"/>
          </w:tcPr>
          <w:p w:rsidR="00A32223" w:rsidRPr="00A32223" w:rsidRDefault="00A32223" w:rsidP="00F33BB6">
            <w:pPr>
              <w:spacing w:line="360" w:lineRule="auto"/>
              <w:rPr>
                <w:rFonts w:ascii="Lucida Bright" w:hAnsi="Lucida Bright"/>
                <w:sz w:val="20"/>
              </w:rPr>
            </w:pPr>
            <w:r w:rsidRPr="00A32223">
              <w:rPr>
                <w:rFonts w:ascii="Lucida Bright" w:hAnsi="Lucida Bright"/>
                <w:sz w:val="20"/>
              </w:rPr>
              <w:t>BUKU V</w:t>
            </w:r>
          </w:p>
        </w:tc>
        <w:tc>
          <w:tcPr>
            <w:tcW w:w="434" w:type="dxa"/>
          </w:tcPr>
          <w:p w:rsidR="00A32223" w:rsidRPr="00A32223" w:rsidRDefault="00A32223" w:rsidP="00F33BB6">
            <w:pPr>
              <w:spacing w:line="360" w:lineRule="auto"/>
              <w:jc w:val="center"/>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PEDOMAN PENILAIAN INSTRUMEN AKREDITASI </w:t>
            </w:r>
          </w:p>
        </w:tc>
      </w:tr>
      <w:tr w:rsidR="00A32223" w:rsidRPr="00A32223" w:rsidTr="00F33BB6">
        <w:tc>
          <w:tcPr>
            <w:tcW w:w="1315"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BUKU VI</w:t>
            </w:r>
          </w:p>
        </w:tc>
        <w:tc>
          <w:tcPr>
            <w:tcW w:w="434"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MATRIKS PENILAIAN INSTRUMEN AKREDITASI </w:t>
            </w:r>
          </w:p>
        </w:tc>
      </w:tr>
      <w:tr w:rsidR="00A32223" w:rsidRPr="00A32223" w:rsidTr="00F33BB6">
        <w:tc>
          <w:tcPr>
            <w:tcW w:w="1315"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BUKU VII</w:t>
            </w:r>
          </w:p>
        </w:tc>
        <w:tc>
          <w:tcPr>
            <w:tcW w:w="434"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rPr>
            </w:pPr>
            <w:r w:rsidRPr="00A32223">
              <w:rPr>
                <w:rFonts w:ascii="Lucida Bright" w:hAnsi="Lucida Bright"/>
                <w:sz w:val="20"/>
              </w:rPr>
              <w:t xml:space="preserve">PEDOMAN ASESMEN LAPANGAN </w:t>
            </w:r>
          </w:p>
        </w:tc>
      </w:tr>
      <w:tr w:rsidR="00A32223" w:rsidRPr="00A32223" w:rsidTr="00F33BB6">
        <w:tc>
          <w:tcPr>
            <w:tcW w:w="1315" w:type="dxa"/>
          </w:tcPr>
          <w:p w:rsidR="00A32223" w:rsidRPr="00A32223" w:rsidRDefault="00A32223" w:rsidP="00F33BB6">
            <w:pPr>
              <w:spacing w:line="360" w:lineRule="auto"/>
              <w:jc w:val="left"/>
              <w:rPr>
                <w:rFonts w:ascii="Lucida Bright" w:hAnsi="Lucida Bright"/>
                <w:sz w:val="20"/>
                <w:lang w:val="id-ID"/>
              </w:rPr>
            </w:pPr>
            <w:r w:rsidRPr="00A32223">
              <w:rPr>
                <w:rFonts w:ascii="Lucida Bright" w:hAnsi="Lucida Bright"/>
                <w:sz w:val="20"/>
                <w:lang w:val="id-ID"/>
              </w:rPr>
              <w:t>BUKU VIII</w:t>
            </w:r>
          </w:p>
        </w:tc>
        <w:tc>
          <w:tcPr>
            <w:tcW w:w="434" w:type="dxa"/>
          </w:tcPr>
          <w:p w:rsidR="00A32223" w:rsidRPr="00A32223" w:rsidRDefault="00A32223" w:rsidP="00F33BB6">
            <w:pPr>
              <w:spacing w:line="360" w:lineRule="auto"/>
              <w:jc w:val="left"/>
              <w:rPr>
                <w:rFonts w:ascii="Lucida Bright" w:hAnsi="Lucida Bright"/>
                <w:sz w:val="20"/>
                <w:lang w:val="id-ID"/>
              </w:rPr>
            </w:pPr>
            <w:r w:rsidRPr="00A32223">
              <w:rPr>
                <w:rFonts w:ascii="Lucida Bright" w:hAnsi="Lucida Bright"/>
                <w:sz w:val="20"/>
              </w:rPr>
              <w:t>–</w:t>
            </w:r>
          </w:p>
        </w:tc>
        <w:tc>
          <w:tcPr>
            <w:tcW w:w="7431" w:type="dxa"/>
          </w:tcPr>
          <w:p w:rsidR="00A32223" w:rsidRPr="00A32223" w:rsidRDefault="00A32223" w:rsidP="00F33BB6">
            <w:pPr>
              <w:spacing w:line="360" w:lineRule="auto"/>
              <w:jc w:val="left"/>
              <w:rPr>
                <w:rFonts w:ascii="Lucida Bright" w:hAnsi="Lucida Bright"/>
                <w:sz w:val="20"/>
                <w:lang w:val="nb-NO"/>
              </w:rPr>
            </w:pPr>
            <w:r w:rsidRPr="00A32223">
              <w:rPr>
                <w:rFonts w:ascii="Lucida Bright" w:hAnsi="Lucida Bright"/>
                <w:sz w:val="20"/>
                <w:lang w:val="nb-NO"/>
              </w:rPr>
              <w:t>PEDOMAN EVALUASI DIRI UNTUK AKREDITASI PROGRAM STUDI DAN INSTITUSI PERGURUAN TINGGI</w:t>
            </w:r>
          </w:p>
        </w:tc>
      </w:tr>
    </w:tbl>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nb-NO"/>
        </w:rPr>
      </w:pPr>
      <w:r w:rsidRPr="00A32223">
        <w:rPr>
          <w:rFonts w:ascii="Lucida Bright" w:hAnsi="Lucida Bright"/>
          <w:sz w:val="20"/>
          <w:lang w:val="nb-NO"/>
        </w:rPr>
        <w:t>Untuk menjaga kredibilitas proses akreditasi, sebagai kelengkapan ke delapan buku tersebut di atas, telah  disusun pula sebuah buku Kode Etik Akreditasi.</w:t>
      </w: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nb-NO"/>
        </w:rPr>
      </w:pPr>
      <w:r w:rsidRPr="00A32223">
        <w:rPr>
          <w:rFonts w:ascii="Lucida Bright" w:hAnsi="Lucida Bright"/>
          <w:sz w:val="20"/>
          <w:lang w:val="nb-NO"/>
        </w:rPr>
        <w:t xml:space="preserve">Ucapan terima kasih saya sampaikan kepada Tim Penyusun instrumen akreditasi program studi </w:t>
      </w:r>
      <w:r w:rsidRPr="00A32223">
        <w:rPr>
          <w:rFonts w:ascii="Lucida Bright" w:hAnsi="Lucida Bright"/>
          <w:sz w:val="20"/>
        </w:rPr>
        <w:t xml:space="preserve">pendidikan dokter spesialis </w:t>
      </w:r>
      <w:r>
        <w:rPr>
          <w:rFonts w:ascii="Lucida Bright" w:hAnsi="Lucida Bright"/>
          <w:sz w:val="20"/>
        </w:rPr>
        <w:t>Mikrobiologi Klinik</w:t>
      </w:r>
      <w:r w:rsidRPr="00A32223">
        <w:rPr>
          <w:rFonts w:ascii="Lucida Bright" w:hAnsi="Lucida Bright"/>
          <w:sz w:val="20"/>
          <w:lang w:val="nb-NO"/>
        </w:rPr>
        <w:t xml:space="preserve">. </w:t>
      </w: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nb-NO"/>
        </w:rPr>
      </w:pPr>
      <w:r w:rsidRPr="00A32223">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A32223">
        <w:rPr>
          <w:rFonts w:ascii="Lucida Bright" w:hAnsi="Lucida Bright"/>
          <w:sz w:val="20"/>
        </w:rPr>
        <w:t xml:space="preserve">pendidikan dokter spesialis </w:t>
      </w:r>
      <w:r>
        <w:rPr>
          <w:rFonts w:ascii="Lucida Bright" w:hAnsi="Lucida Bright"/>
          <w:sz w:val="20"/>
        </w:rPr>
        <w:t>Mikrobiologi Klinik</w:t>
      </w:r>
      <w:r w:rsidRPr="00A32223">
        <w:rPr>
          <w:rFonts w:ascii="Lucida Bright" w:hAnsi="Lucida Bright"/>
          <w:sz w:val="20"/>
          <w:lang w:val="nb-NO"/>
        </w:rPr>
        <w:t xml:space="preserve"> di seluruh Indonesia.</w:t>
      </w: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rPr>
          <w:rFonts w:ascii="Lucida Bright" w:hAnsi="Lucida Bright"/>
          <w:sz w:val="20"/>
          <w:lang w:val="nb-NO"/>
        </w:rPr>
      </w:pPr>
    </w:p>
    <w:p w:rsidR="00A32223" w:rsidRPr="00A32223" w:rsidRDefault="00A32223" w:rsidP="00A32223">
      <w:pPr>
        <w:spacing w:line="360" w:lineRule="auto"/>
        <w:ind w:left="2880" w:firstLine="720"/>
        <w:rPr>
          <w:rFonts w:ascii="Lucida Bright" w:hAnsi="Lucida Bright"/>
          <w:sz w:val="20"/>
        </w:rPr>
      </w:pPr>
      <w:r w:rsidRPr="00A32223">
        <w:rPr>
          <w:rFonts w:ascii="Lucida Bright" w:hAnsi="Lucida Bright"/>
          <w:sz w:val="20"/>
          <w:lang w:val="nb-NO"/>
        </w:rPr>
        <w:t xml:space="preserve">Jakarta, </w:t>
      </w:r>
      <w:r w:rsidRPr="00A32223">
        <w:rPr>
          <w:rFonts w:ascii="Lucida Bright" w:hAnsi="Lucida Bright"/>
          <w:sz w:val="20"/>
        </w:rPr>
        <w:t xml:space="preserve"> 20 Desember 2015</w:t>
      </w:r>
    </w:p>
    <w:p w:rsidR="00A32223" w:rsidRPr="00A32223" w:rsidRDefault="00A32223" w:rsidP="00A32223">
      <w:pPr>
        <w:spacing w:line="360" w:lineRule="auto"/>
        <w:ind w:left="4770" w:hanging="90"/>
        <w:rPr>
          <w:rFonts w:ascii="Lucida Bright" w:hAnsi="Lucida Bright"/>
          <w:sz w:val="20"/>
          <w:lang w:val="nb-NO"/>
        </w:rPr>
      </w:pPr>
    </w:p>
    <w:p w:rsidR="00A32223" w:rsidRPr="00A32223" w:rsidRDefault="00A32223" w:rsidP="00A32223">
      <w:pPr>
        <w:spacing w:line="360" w:lineRule="auto"/>
        <w:ind w:left="2880" w:firstLine="720"/>
        <w:rPr>
          <w:rFonts w:ascii="Lucida Bright" w:hAnsi="Lucida Bright"/>
          <w:sz w:val="20"/>
          <w:lang w:val="nb-NO"/>
        </w:rPr>
      </w:pPr>
      <w:r w:rsidRPr="00A32223">
        <w:rPr>
          <w:rFonts w:ascii="Lucida Bright" w:hAnsi="Lucida Bright"/>
          <w:sz w:val="20"/>
          <w:lang w:val="nb-NO"/>
        </w:rPr>
        <w:t xml:space="preserve">Lembaga Akreditasi Mandiri Pendidikan Tinggi </w:t>
      </w:r>
    </w:p>
    <w:p w:rsidR="00A32223" w:rsidRPr="00A32223" w:rsidRDefault="00A32223" w:rsidP="00A32223">
      <w:pPr>
        <w:spacing w:line="360" w:lineRule="auto"/>
        <w:ind w:left="2880" w:firstLine="720"/>
        <w:rPr>
          <w:rFonts w:ascii="Lucida Bright" w:hAnsi="Lucida Bright"/>
          <w:sz w:val="20"/>
          <w:lang w:val="nb-NO"/>
        </w:rPr>
      </w:pPr>
      <w:r w:rsidRPr="00A32223">
        <w:rPr>
          <w:rFonts w:ascii="Lucida Bright" w:hAnsi="Lucida Bright"/>
          <w:sz w:val="20"/>
          <w:lang w:val="nb-NO"/>
        </w:rPr>
        <w:t>Kesehatan Indonesia (LAM-PTKes)</w:t>
      </w:r>
    </w:p>
    <w:p w:rsidR="00A32223" w:rsidRPr="00A32223" w:rsidRDefault="00A32223" w:rsidP="00A32223">
      <w:pPr>
        <w:spacing w:line="360" w:lineRule="auto"/>
        <w:ind w:left="2340"/>
        <w:rPr>
          <w:rFonts w:ascii="Lucida Bright" w:hAnsi="Lucida Bright"/>
          <w:b/>
          <w:bCs/>
          <w:sz w:val="20"/>
          <w:lang w:val="nb-NO"/>
        </w:rPr>
      </w:pPr>
    </w:p>
    <w:p w:rsidR="00A32223" w:rsidRPr="00A32223" w:rsidRDefault="00A32223" w:rsidP="00A32223">
      <w:pPr>
        <w:spacing w:line="360" w:lineRule="auto"/>
        <w:ind w:left="2880" w:firstLine="720"/>
        <w:rPr>
          <w:rFonts w:ascii="Lucida Bright" w:hAnsi="Lucida Bright"/>
          <w:sz w:val="20"/>
        </w:rPr>
      </w:pPr>
      <w:r w:rsidRPr="00A32223">
        <w:rPr>
          <w:rFonts w:ascii="Lucida Bright" w:hAnsi="Lucida Bright"/>
          <w:b/>
          <w:bCs/>
          <w:sz w:val="20"/>
        </w:rPr>
        <w:t>Ketua Umum</w:t>
      </w:r>
      <w:r w:rsidRPr="00A32223">
        <w:rPr>
          <w:rFonts w:ascii="Lucida Bright" w:hAnsi="Lucida Bright"/>
          <w:sz w:val="20"/>
        </w:rPr>
        <w:t>,</w:t>
      </w:r>
    </w:p>
    <w:p w:rsidR="00A32223" w:rsidRPr="00A32223" w:rsidRDefault="00A32223" w:rsidP="00A32223">
      <w:pPr>
        <w:spacing w:line="360" w:lineRule="auto"/>
        <w:ind w:left="3600" w:firstLine="180"/>
        <w:rPr>
          <w:rFonts w:ascii="Lucida Bright" w:hAnsi="Lucida Bright"/>
          <w:sz w:val="20"/>
        </w:rPr>
      </w:pPr>
      <w:r w:rsidRPr="00A32223">
        <w:rPr>
          <w:rFonts w:ascii="Lucida Bright" w:hAnsi="Lucida Bright"/>
          <w:sz w:val="20"/>
        </w:rPr>
        <w:tab/>
      </w:r>
    </w:p>
    <w:p w:rsidR="00A32223" w:rsidRPr="00A32223" w:rsidRDefault="00A32223" w:rsidP="00A32223">
      <w:pPr>
        <w:spacing w:line="360" w:lineRule="auto"/>
        <w:ind w:left="3600" w:firstLine="180"/>
        <w:rPr>
          <w:rFonts w:ascii="Lucida Bright" w:hAnsi="Lucida Bright"/>
          <w:sz w:val="20"/>
        </w:rPr>
      </w:pPr>
    </w:p>
    <w:p w:rsidR="00A32223" w:rsidRPr="00A32223" w:rsidRDefault="00A32223" w:rsidP="00A32223">
      <w:pPr>
        <w:spacing w:line="360" w:lineRule="auto"/>
        <w:ind w:firstLine="180"/>
        <w:rPr>
          <w:rFonts w:ascii="Lucida Bright" w:hAnsi="Lucida Bright"/>
          <w:sz w:val="20"/>
        </w:rPr>
      </w:pPr>
      <w:r w:rsidRPr="00A32223">
        <w:rPr>
          <w:rFonts w:ascii="Lucida Bright" w:hAnsi="Lucida Bright"/>
          <w:sz w:val="20"/>
        </w:rPr>
        <w:tab/>
      </w:r>
    </w:p>
    <w:p w:rsidR="00A32223" w:rsidRPr="00A32223" w:rsidRDefault="00A32223" w:rsidP="00A32223">
      <w:pPr>
        <w:spacing w:line="360" w:lineRule="auto"/>
        <w:ind w:firstLine="180"/>
        <w:rPr>
          <w:rFonts w:ascii="Lucida Bright" w:hAnsi="Lucida Bright"/>
          <w:sz w:val="20"/>
        </w:rPr>
      </w:pPr>
    </w:p>
    <w:p w:rsidR="0081437B" w:rsidRPr="00A32223" w:rsidRDefault="000A4B78" w:rsidP="00A32223">
      <w:pPr>
        <w:pStyle w:val="Heading1"/>
        <w:rPr>
          <w:bCs w:val="0"/>
          <w:lang w:val="id-ID"/>
        </w:rPr>
      </w:pPr>
      <w:r>
        <w:rPr>
          <w:rFonts w:ascii="Lucida Bright" w:hAnsi="Lucida Bright"/>
          <w:sz w:val="20"/>
        </w:rPr>
        <w:t xml:space="preserve"> </w:t>
      </w:r>
      <w:bookmarkStart w:id="2" w:name="_GoBack"/>
      <w:bookmarkEnd w:id="2"/>
      <w:r w:rsidR="00A32223" w:rsidRPr="00A32223">
        <w:rPr>
          <w:rFonts w:ascii="Lucida Bright" w:hAnsi="Lucida Bright"/>
          <w:sz w:val="20"/>
        </w:rPr>
        <w:t>Usman Chatib Warsa</w:t>
      </w:r>
      <w:bookmarkEnd w:id="0"/>
      <w:bookmarkEnd w:id="1"/>
    </w:p>
    <w:p w:rsidR="0081437B" w:rsidRPr="00A32223" w:rsidRDefault="0081437B">
      <w:pPr>
        <w:ind w:left="3600"/>
        <w:rPr>
          <w:bCs/>
          <w:lang w:val="id-ID"/>
        </w:rPr>
      </w:pPr>
    </w:p>
    <w:p w:rsidR="0081437B" w:rsidRPr="00A32223" w:rsidRDefault="0081437B">
      <w:pPr>
        <w:rPr>
          <w:b/>
          <w:lang w:val="fi-FI"/>
        </w:rPr>
      </w:pPr>
    </w:p>
    <w:p w:rsidR="0081437B" w:rsidRPr="00A32223" w:rsidRDefault="00FA3480">
      <w:pPr>
        <w:jc w:val="left"/>
        <w:rPr>
          <w:b/>
          <w:lang w:val="fi-FI"/>
        </w:rPr>
      </w:pPr>
      <w:r w:rsidRPr="00A32223">
        <w:rPr>
          <w:b/>
          <w:lang w:val="fi-FI"/>
        </w:rPr>
        <w:br w:type="page"/>
      </w:r>
    </w:p>
    <w:p w:rsidR="0081437B" w:rsidRPr="00A32223" w:rsidRDefault="00FD5310">
      <w:pPr>
        <w:pStyle w:val="Heading1"/>
        <w:rPr>
          <w:sz w:val="24"/>
          <w:szCs w:val="24"/>
          <w:lang w:val="fi-FI"/>
        </w:rPr>
      </w:pPr>
      <w:bookmarkStart w:id="3" w:name="_Toc222646024"/>
      <w:r w:rsidRPr="00A32223">
        <w:rPr>
          <w:sz w:val="24"/>
          <w:szCs w:val="24"/>
          <w:lang w:val="fi-FI"/>
        </w:rPr>
        <w:lastRenderedPageBreak/>
        <w:t>DAFTAR ISI</w:t>
      </w:r>
      <w:bookmarkEnd w:id="3"/>
    </w:p>
    <w:p w:rsidR="0081437B" w:rsidRPr="00A32223" w:rsidRDefault="0081437B">
      <w:pPr>
        <w:rPr>
          <w:b/>
          <w:lang w:val="fi-FI"/>
        </w:rPr>
      </w:pPr>
    </w:p>
    <w:p w:rsidR="0081437B" w:rsidRPr="00A32223" w:rsidRDefault="00FA3480">
      <w:pPr>
        <w:jc w:val="right"/>
        <w:rPr>
          <w:b/>
          <w:lang w:val="fi-FI"/>
        </w:rPr>
      </w:pPr>
      <w:r w:rsidRPr="00A32223">
        <w:rPr>
          <w:lang w:val="fi-FI"/>
        </w:rPr>
        <w:t xml:space="preserve">Halaman </w:t>
      </w:r>
    </w:p>
    <w:p w:rsidR="0081437B" w:rsidRPr="00A32223"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A32223" w:rsidRPr="00A32223" w:rsidTr="00636C90">
        <w:tc>
          <w:tcPr>
            <w:tcW w:w="8472" w:type="dxa"/>
            <w:gridSpan w:val="3"/>
          </w:tcPr>
          <w:p w:rsidR="0081437B" w:rsidRPr="00A32223" w:rsidRDefault="00FA3480">
            <w:pPr>
              <w:rPr>
                <w:sz w:val="22"/>
                <w:lang w:val="id-ID"/>
              </w:rPr>
            </w:pPr>
            <w:r w:rsidRPr="00A32223">
              <w:rPr>
                <w:lang w:val="fi-FI"/>
              </w:rPr>
              <w:t>KATA PENGANTAR ...............................................</w:t>
            </w:r>
            <w:r w:rsidRPr="00A32223">
              <w:rPr>
                <w:lang w:val="id-ID"/>
              </w:rPr>
              <w:t>...........................................</w:t>
            </w:r>
          </w:p>
        </w:tc>
        <w:tc>
          <w:tcPr>
            <w:tcW w:w="708" w:type="dxa"/>
          </w:tcPr>
          <w:p w:rsidR="00B24B3A" w:rsidRPr="00A32223" w:rsidRDefault="00525E33" w:rsidP="00636C90">
            <w:pPr>
              <w:jc w:val="center"/>
              <w:rPr>
                <w:sz w:val="22"/>
                <w:lang w:val="fi-FI"/>
              </w:rPr>
            </w:pPr>
            <w:r w:rsidRPr="00A32223">
              <w:rPr>
                <w:lang w:val="fi-FI"/>
              </w:rPr>
              <w:t>Ii</w:t>
            </w:r>
          </w:p>
        </w:tc>
      </w:tr>
      <w:tr w:rsidR="00A32223" w:rsidRPr="00A32223" w:rsidTr="00636C90">
        <w:tc>
          <w:tcPr>
            <w:tcW w:w="8472" w:type="dxa"/>
            <w:gridSpan w:val="3"/>
          </w:tcPr>
          <w:p w:rsidR="0081437B" w:rsidRPr="00A32223" w:rsidRDefault="00FA3480">
            <w:pPr>
              <w:rPr>
                <w:sz w:val="22"/>
                <w:lang w:val="id-ID"/>
              </w:rPr>
            </w:pPr>
            <w:r w:rsidRPr="00A32223">
              <w:rPr>
                <w:lang w:val="fi-FI"/>
              </w:rPr>
              <w:t>DAFTAR ISI .......................................................................................</w:t>
            </w:r>
            <w:r w:rsidRPr="00A32223">
              <w:rPr>
                <w:lang w:val="id-ID"/>
              </w:rPr>
              <w:t>................</w:t>
            </w:r>
          </w:p>
        </w:tc>
        <w:tc>
          <w:tcPr>
            <w:tcW w:w="708" w:type="dxa"/>
          </w:tcPr>
          <w:p w:rsidR="00B24B3A" w:rsidRPr="00A32223" w:rsidRDefault="00525E33" w:rsidP="00636C90">
            <w:pPr>
              <w:jc w:val="center"/>
              <w:rPr>
                <w:sz w:val="22"/>
                <w:lang w:val="fi-FI"/>
              </w:rPr>
            </w:pPr>
            <w:r w:rsidRPr="00A32223">
              <w:rPr>
                <w:lang w:val="fi-FI"/>
              </w:rPr>
              <w:t>iv</w:t>
            </w:r>
          </w:p>
        </w:tc>
      </w:tr>
      <w:tr w:rsidR="00A32223" w:rsidRPr="00A32223" w:rsidTr="00636C90">
        <w:tc>
          <w:tcPr>
            <w:tcW w:w="1101" w:type="dxa"/>
          </w:tcPr>
          <w:p w:rsidR="0081437B" w:rsidRPr="00A32223" w:rsidRDefault="00FA3480" w:rsidP="00CE3D76">
            <w:pPr>
              <w:jc w:val="left"/>
              <w:rPr>
                <w:sz w:val="22"/>
                <w:lang w:val="fi-FI"/>
              </w:rPr>
            </w:pPr>
            <w:r w:rsidRPr="00A32223">
              <w:rPr>
                <w:lang w:val="fi-FI"/>
              </w:rPr>
              <w:t xml:space="preserve">BAB I </w:t>
            </w:r>
          </w:p>
        </w:tc>
        <w:tc>
          <w:tcPr>
            <w:tcW w:w="7371" w:type="dxa"/>
            <w:gridSpan w:val="2"/>
          </w:tcPr>
          <w:p w:rsidR="0081437B" w:rsidRPr="00A32223" w:rsidRDefault="00FA3480" w:rsidP="00CE3D76">
            <w:pPr>
              <w:jc w:val="left"/>
              <w:rPr>
                <w:sz w:val="22"/>
                <w:lang w:val="id-ID"/>
              </w:rPr>
            </w:pPr>
            <w:r w:rsidRPr="00A32223">
              <w:rPr>
                <w:lang w:val="fi-FI"/>
              </w:rPr>
              <w:t>LATAR BELAKANG .........................................................................</w:t>
            </w:r>
            <w:r w:rsidRPr="00A32223">
              <w:rPr>
                <w:lang w:val="id-ID"/>
              </w:rPr>
              <w:t>.</w:t>
            </w:r>
          </w:p>
        </w:tc>
        <w:tc>
          <w:tcPr>
            <w:tcW w:w="708" w:type="dxa"/>
          </w:tcPr>
          <w:p w:rsidR="00B24B3A" w:rsidRPr="00A32223" w:rsidRDefault="00525E33" w:rsidP="00636C90">
            <w:pPr>
              <w:jc w:val="center"/>
              <w:rPr>
                <w:sz w:val="22"/>
                <w:lang w:val="fi-FI"/>
              </w:rPr>
            </w:pPr>
            <w:r w:rsidRPr="00A32223">
              <w:rPr>
                <w:lang w:val="fi-FI"/>
              </w:rPr>
              <w:t>1</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sz w:val="22"/>
                <w:lang w:val="fi-FI"/>
              </w:rPr>
            </w:pPr>
            <w:r w:rsidRPr="00A32223">
              <w:rPr>
                <w:noProof/>
              </w:rPr>
              <w:t>1.1.</w:t>
            </w:r>
          </w:p>
        </w:tc>
        <w:tc>
          <w:tcPr>
            <w:tcW w:w="6754" w:type="dxa"/>
          </w:tcPr>
          <w:p w:rsidR="0081437B" w:rsidRPr="00A32223" w:rsidRDefault="00FA3480" w:rsidP="00CE3D76">
            <w:pPr>
              <w:jc w:val="left"/>
              <w:rPr>
                <w:sz w:val="22"/>
                <w:lang w:val="id-ID"/>
              </w:rPr>
            </w:pPr>
            <w:r w:rsidRPr="00A32223">
              <w:rPr>
                <w:noProof/>
                <w:lang w:val="sv-SE"/>
              </w:rPr>
              <w:t xml:space="preserve">Sejarah Singkat </w:t>
            </w:r>
            <w:r w:rsidRPr="00A32223">
              <w:rPr>
                <w:noProof/>
                <w:lang w:val="id-ID"/>
              </w:rPr>
              <w:t xml:space="preserve">Pendidikan </w:t>
            </w:r>
            <w:r w:rsidR="00D00328" w:rsidRPr="00A32223">
              <w:rPr>
                <w:noProof/>
                <w:lang w:val="id-ID"/>
              </w:rPr>
              <w:t xml:space="preserve">Dokter Spesialis </w:t>
            </w:r>
            <w:r w:rsidR="00D9721E" w:rsidRPr="00A32223">
              <w:rPr>
                <w:noProof/>
                <w:lang w:val="id-ID"/>
              </w:rPr>
              <w:t>Mikrobiolgi Klinik</w:t>
            </w:r>
            <w:r w:rsidRPr="00A32223">
              <w:rPr>
                <w:noProof/>
                <w:lang w:val="id-ID"/>
              </w:rPr>
              <w:t>....</w:t>
            </w:r>
            <w:r w:rsidRPr="00A32223">
              <w:rPr>
                <w:noProof/>
                <w:lang w:val="sv-SE"/>
              </w:rPr>
              <w:t>.....................................................................</w:t>
            </w:r>
          </w:p>
        </w:tc>
        <w:tc>
          <w:tcPr>
            <w:tcW w:w="708" w:type="dxa"/>
          </w:tcPr>
          <w:p w:rsidR="00B24B3A" w:rsidRPr="00A32223" w:rsidRDefault="00612790" w:rsidP="00636C90">
            <w:pPr>
              <w:jc w:val="center"/>
              <w:rPr>
                <w:sz w:val="22"/>
                <w:lang w:val="fi-FI"/>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noProof/>
                <w:sz w:val="22"/>
                <w:szCs w:val="22"/>
              </w:rPr>
            </w:pPr>
            <w:r w:rsidRPr="00A32223">
              <w:rPr>
                <w:noProof/>
              </w:rPr>
              <w:t>1.2.</w:t>
            </w:r>
          </w:p>
        </w:tc>
        <w:tc>
          <w:tcPr>
            <w:tcW w:w="6754" w:type="dxa"/>
          </w:tcPr>
          <w:p w:rsidR="0081437B" w:rsidRPr="00A32223" w:rsidRDefault="00FA3480" w:rsidP="00CE3D76">
            <w:pPr>
              <w:jc w:val="left"/>
              <w:rPr>
                <w:noProof/>
                <w:sz w:val="22"/>
                <w:szCs w:val="22"/>
              </w:rPr>
            </w:pPr>
            <w:r w:rsidRPr="00A32223">
              <w:t xml:space="preserve">Program </w:t>
            </w:r>
            <w:r w:rsidR="00064B4A" w:rsidRPr="00A32223">
              <w:t>Pendidikan</w:t>
            </w:r>
            <w:r w:rsidR="00D00328" w:rsidRPr="00A32223">
              <w:t xml:space="preserve">Dokter Spesialis </w:t>
            </w:r>
            <w:r w:rsidR="00D9721E" w:rsidRPr="00A32223">
              <w:t>Mikrobiolgi Klinik</w:t>
            </w:r>
            <w:r w:rsidRPr="00A32223">
              <w:t xml:space="preserve"> ……………………………………………………………………..</w:t>
            </w:r>
          </w:p>
        </w:tc>
        <w:tc>
          <w:tcPr>
            <w:tcW w:w="708" w:type="dxa"/>
          </w:tcPr>
          <w:p w:rsidR="00B24B3A" w:rsidRPr="00A32223" w:rsidRDefault="00612790" w:rsidP="00636C90">
            <w:pPr>
              <w:jc w:val="center"/>
              <w:rPr>
                <w:sz w:val="22"/>
                <w:szCs w:val="22"/>
                <w:lang w:val="fi-FI"/>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noProof/>
                <w:sz w:val="22"/>
              </w:rPr>
            </w:pPr>
            <w:r w:rsidRPr="00A32223">
              <w:t>1.3.</w:t>
            </w:r>
          </w:p>
        </w:tc>
        <w:tc>
          <w:tcPr>
            <w:tcW w:w="6754" w:type="dxa"/>
          </w:tcPr>
          <w:p w:rsidR="00B24B3A" w:rsidRPr="00A32223" w:rsidRDefault="00FA3480" w:rsidP="00CE3D76">
            <w:pPr>
              <w:jc w:val="left"/>
              <w:rPr>
                <w:sz w:val="22"/>
                <w:lang w:val="id-ID"/>
              </w:rPr>
            </w:pPr>
            <w:r w:rsidRPr="00A32223">
              <w:t xml:space="preserve">Landasan Hukum Akreditasi Program </w:t>
            </w:r>
            <w:r w:rsidR="00064B4A" w:rsidRPr="00A32223">
              <w:rPr>
                <w:lang w:val="id-ID"/>
              </w:rPr>
              <w:t>Pendidikan</w:t>
            </w:r>
            <w:r w:rsidR="00D00328" w:rsidRPr="00A32223">
              <w:t xml:space="preserve">Dokter Spesialis </w:t>
            </w:r>
            <w:r w:rsidR="00D9721E" w:rsidRPr="00A32223">
              <w:t>Mikrobiolgi Klinik</w:t>
            </w:r>
            <w:r w:rsidRPr="00A32223">
              <w:rPr>
                <w:lang w:val="id-ID"/>
              </w:rPr>
              <w:t xml:space="preserve"> .......................................................</w:t>
            </w:r>
          </w:p>
        </w:tc>
        <w:tc>
          <w:tcPr>
            <w:tcW w:w="708" w:type="dxa"/>
          </w:tcPr>
          <w:p w:rsidR="00B24B3A" w:rsidRPr="00A32223" w:rsidRDefault="00612790" w:rsidP="00636C90">
            <w:pPr>
              <w:jc w:val="center"/>
              <w:rPr>
                <w:sz w:val="22"/>
              </w:rPr>
            </w:pPr>
            <w:r w:rsidRPr="00A32223">
              <w:rPr>
                <w:lang w:val="fi-FI"/>
              </w:rPr>
              <w:t>...</w:t>
            </w:r>
          </w:p>
        </w:tc>
      </w:tr>
      <w:tr w:rsidR="00A32223" w:rsidRPr="00A32223" w:rsidTr="00636C90">
        <w:tc>
          <w:tcPr>
            <w:tcW w:w="1101" w:type="dxa"/>
          </w:tcPr>
          <w:p w:rsidR="0081437B" w:rsidRPr="00A32223" w:rsidRDefault="0081437B" w:rsidP="00CE3D76">
            <w:pPr>
              <w:jc w:val="left"/>
              <w:rPr>
                <w:sz w:val="22"/>
              </w:rPr>
            </w:pPr>
          </w:p>
        </w:tc>
        <w:tc>
          <w:tcPr>
            <w:tcW w:w="617" w:type="dxa"/>
          </w:tcPr>
          <w:p w:rsidR="0081437B" w:rsidRPr="00A32223" w:rsidRDefault="00FA3480" w:rsidP="00CE3D76">
            <w:pPr>
              <w:jc w:val="left"/>
              <w:rPr>
                <w:sz w:val="22"/>
              </w:rPr>
            </w:pPr>
            <w:r w:rsidRPr="00A32223">
              <w:t>1.4.</w:t>
            </w:r>
          </w:p>
        </w:tc>
        <w:tc>
          <w:tcPr>
            <w:tcW w:w="6754" w:type="dxa"/>
          </w:tcPr>
          <w:p w:rsidR="0081437B" w:rsidRPr="00A32223" w:rsidRDefault="00FA3480" w:rsidP="00CE3D76">
            <w:pPr>
              <w:jc w:val="left"/>
              <w:rPr>
                <w:sz w:val="22"/>
              </w:rPr>
            </w:pPr>
            <w:r w:rsidRPr="00A32223">
              <w:rPr>
                <w:lang w:val="sv-SE"/>
              </w:rPr>
              <w:t xml:space="preserve">Landasan Filosofis Profesi </w:t>
            </w:r>
            <w:r w:rsidR="00D00328" w:rsidRPr="00A32223">
              <w:rPr>
                <w:lang w:val="sv-SE"/>
              </w:rPr>
              <w:t xml:space="preserve">Dokter Spesialis </w:t>
            </w:r>
            <w:r w:rsidR="00D9721E" w:rsidRPr="00A32223">
              <w:rPr>
                <w:lang w:val="sv-SE"/>
              </w:rPr>
              <w:t>Mikrobiolgi Klinik</w:t>
            </w:r>
            <w:r w:rsidRPr="00A32223">
              <w:rPr>
                <w:lang w:val="sv-SE"/>
              </w:rPr>
              <w:t xml:space="preserve"> ..............................</w:t>
            </w:r>
            <w:r w:rsidRPr="00A32223">
              <w:rPr>
                <w:lang w:val="id-ID"/>
              </w:rPr>
              <w:t>.</w:t>
            </w:r>
            <w:r w:rsidRPr="00A32223">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sv-SE"/>
              </w:rPr>
            </w:pPr>
          </w:p>
        </w:tc>
        <w:tc>
          <w:tcPr>
            <w:tcW w:w="617" w:type="dxa"/>
          </w:tcPr>
          <w:p w:rsidR="0081437B" w:rsidRPr="00A32223" w:rsidRDefault="00FA3480" w:rsidP="00CE3D76">
            <w:pPr>
              <w:jc w:val="left"/>
              <w:rPr>
                <w:sz w:val="22"/>
              </w:rPr>
            </w:pPr>
            <w:r w:rsidRPr="00A32223">
              <w:rPr>
                <w:lang w:val="sv-SE"/>
              </w:rPr>
              <w:t>1.5.</w:t>
            </w:r>
          </w:p>
        </w:tc>
        <w:tc>
          <w:tcPr>
            <w:tcW w:w="6754" w:type="dxa"/>
          </w:tcPr>
          <w:p w:rsidR="0081437B" w:rsidRPr="00A32223" w:rsidRDefault="00FA3480" w:rsidP="00CE3D76">
            <w:pPr>
              <w:jc w:val="left"/>
              <w:rPr>
                <w:sz w:val="22"/>
              </w:rPr>
            </w:pPr>
            <w:r w:rsidRPr="00A32223">
              <w:t xml:space="preserve">Landasan Sosiologis Profesi </w:t>
            </w:r>
            <w:r w:rsidR="00D00328" w:rsidRPr="00A32223">
              <w:t xml:space="preserve">Dokter Spesialis </w:t>
            </w:r>
            <w:r w:rsidR="00D9721E" w:rsidRPr="00A32223">
              <w:t>Mikrobiolgi Klinik</w:t>
            </w:r>
            <w:r w:rsidRPr="00A32223">
              <w:t xml:space="preserve"> ……………………</w:t>
            </w:r>
            <w:r w:rsidRPr="00A32223">
              <w:rPr>
                <w:lang w:val="id-ID"/>
              </w:rPr>
              <w:t>...</w:t>
            </w:r>
            <w:r w:rsidRPr="00A32223">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sz w:val="22"/>
                <w:lang w:val="sv-SE"/>
              </w:rPr>
            </w:pPr>
            <w:r w:rsidRPr="00A32223">
              <w:rPr>
                <w:lang w:val="sv-SE"/>
              </w:rPr>
              <w:t>1.6.</w:t>
            </w:r>
          </w:p>
        </w:tc>
        <w:tc>
          <w:tcPr>
            <w:tcW w:w="6754" w:type="dxa"/>
          </w:tcPr>
          <w:p w:rsidR="0081437B" w:rsidRPr="00A32223" w:rsidRDefault="00FA3480" w:rsidP="00CE3D76">
            <w:pPr>
              <w:jc w:val="left"/>
              <w:rPr>
                <w:sz w:val="22"/>
                <w:lang w:val="id-ID"/>
              </w:rPr>
            </w:pPr>
            <w:r w:rsidRPr="00A32223">
              <w:rPr>
                <w:lang w:val="sv-SE"/>
              </w:rPr>
              <w:t xml:space="preserve">Upaya Peningkatan Profesionalisme dan Mutu Pendidikan </w:t>
            </w:r>
            <w:r w:rsidR="00D00328" w:rsidRPr="00A32223">
              <w:rPr>
                <w:lang w:val="sv-SE"/>
              </w:rPr>
              <w:t xml:space="preserve">Dokter Spesialis </w:t>
            </w:r>
            <w:r w:rsidR="00D9721E" w:rsidRPr="00A32223">
              <w:rPr>
                <w:lang w:val="sv-SE"/>
              </w:rPr>
              <w:t>Mikrobiolgi Klinik</w:t>
            </w:r>
            <w:r w:rsidRPr="00A32223">
              <w:rPr>
                <w:lang w:val="sv-SE"/>
              </w:rPr>
              <w:t xml:space="preserve"> di  Indonesia .............................</w:t>
            </w:r>
            <w:r w:rsidRPr="00A32223">
              <w:rPr>
                <w:lang w:val="id-ID"/>
              </w:rPr>
              <w:t>............</w:t>
            </w:r>
            <w:r w:rsidRPr="00A32223">
              <w:t>...........................................</w:t>
            </w:r>
            <w:r w:rsidRPr="00A32223">
              <w:rPr>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sz w:val="22"/>
                <w:lang w:val="sv-SE"/>
              </w:rPr>
            </w:pPr>
            <w:r w:rsidRPr="00A32223">
              <w:rPr>
                <w:lang w:val="sv-SE"/>
              </w:rPr>
              <w:t>1.7.</w:t>
            </w:r>
          </w:p>
        </w:tc>
        <w:tc>
          <w:tcPr>
            <w:tcW w:w="6754" w:type="dxa"/>
          </w:tcPr>
          <w:p w:rsidR="0081437B" w:rsidRPr="00A32223" w:rsidRDefault="00FA3480" w:rsidP="00CE3D76">
            <w:pPr>
              <w:jc w:val="left"/>
              <w:rPr>
                <w:sz w:val="22"/>
                <w:lang w:val="id-ID"/>
              </w:rPr>
            </w:pPr>
            <w:r w:rsidRPr="00A32223">
              <w:rPr>
                <w:lang w:val="id-ID"/>
              </w:rPr>
              <w:t xml:space="preserve">Baku MutuProgram </w:t>
            </w:r>
            <w:r w:rsidR="00064B4A" w:rsidRPr="00A32223">
              <w:rPr>
                <w:lang w:val="id-ID"/>
              </w:rPr>
              <w:t>Pendidikan</w:t>
            </w:r>
            <w:r w:rsidR="00D00328" w:rsidRPr="00A32223">
              <w:t xml:space="preserve">Dokter Spesialis </w:t>
            </w:r>
            <w:r w:rsidR="00D9721E" w:rsidRPr="00A32223">
              <w:t>Mikrobiolgi Klinik</w:t>
            </w:r>
            <w:r w:rsidRPr="00A32223">
              <w:rPr>
                <w:lang w:val="pl-PL"/>
              </w:rPr>
              <w:t>.....................</w:t>
            </w:r>
            <w:r w:rsidRPr="00A32223">
              <w:rPr>
                <w:lang w:val="id-ID"/>
              </w:rPr>
              <w:t>.</w:t>
            </w:r>
            <w:r w:rsidRPr="00A32223">
              <w:t>....................................................</w:t>
            </w:r>
            <w:r w:rsidRPr="00A32223">
              <w:rPr>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FA3480" w:rsidP="00CE3D76">
            <w:pPr>
              <w:jc w:val="left"/>
              <w:rPr>
                <w:sz w:val="22"/>
                <w:lang w:val="fi-FI"/>
              </w:rPr>
            </w:pPr>
            <w:r w:rsidRPr="00A32223">
              <w:rPr>
                <w:lang w:val="fi-FI"/>
              </w:rPr>
              <w:t>BAB II</w:t>
            </w:r>
          </w:p>
        </w:tc>
        <w:tc>
          <w:tcPr>
            <w:tcW w:w="7371" w:type="dxa"/>
            <w:gridSpan w:val="2"/>
          </w:tcPr>
          <w:p w:rsidR="0081437B" w:rsidRPr="00A32223" w:rsidRDefault="00FA3480" w:rsidP="00CE3D76">
            <w:pPr>
              <w:jc w:val="left"/>
              <w:rPr>
                <w:sz w:val="22"/>
                <w:lang w:val="id-ID"/>
              </w:rPr>
            </w:pPr>
            <w:r w:rsidRPr="00A32223">
              <w:rPr>
                <w:caps/>
                <w:lang w:val="fi-FI"/>
              </w:rPr>
              <w:t>Karakteristik, Kualifikasi, dan Kurun Waktu Penyelesaian</w:t>
            </w:r>
            <w:r w:rsidR="00064B4A" w:rsidRPr="00A32223">
              <w:rPr>
                <w:caps/>
                <w:lang w:val="fi-FI"/>
              </w:rPr>
              <w:t>Pendidikan</w:t>
            </w:r>
            <w:r w:rsidRPr="00A32223">
              <w:rPr>
                <w:caps/>
                <w:lang w:val="fi-FI"/>
              </w:rPr>
              <w:t xml:space="preserve"> .................................................................</w:t>
            </w:r>
            <w:r w:rsidRPr="00A32223">
              <w:rPr>
                <w:caps/>
                <w:lang w:val="id-ID"/>
              </w:rPr>
              <w:t>..</w:t>
            </w:r>
          </w:p>
        </w:tc>
        <w:tc>
          <w:tcPr>
            <w:tcW w:w="708" w:type="dxa"/>
          </w:tcPr>
          <w:p w:rsidR="00B24B3A" w:rsidRPr="00A32223" w:rsidRDefault="00612790" w:rsidP="00636C90">
            <w:pPr>
              <w:jc w:val="center"/>
              <w:rPr>
                <w:sz w:val="22"/>
                <w:lang w:val="fi-FI"/>
              </w:rPr>
            </w:pPr>
            <w:r w:rsidRPr="00A32223">
              <w:rPr>
                <w:lang w:val="fi-FI"/>
              </w:rPr>
              <w:t>...</w:t>
            </w:r>
          </w:p>
        </w:tc>
      </w:tr>
      <w:tr w:rsidR="00A32223" w:rsidRPr="00A32223" w:rsidTr="00636C90">
        <w:tc>
          <w:tcPr>
            <w:tcW w:w="1101" w:type="dxa"/>
          </w:tcPr>
          <w:p w:rsidR="0081437B" w:rsidRPr="00A32223" w:rsidRDefault="00FA3480" w:rsidP="00CE3D76">
            <w:pPr>
              <w:jc w:val="left"/>
              <w:rPr>
                <w:caps/>
                <w:sz w:val="22"/>
                <w:lang w:val="fi-FI"/>
              </w:rPr>
            </w:pPr>
            <w:r w:rsidRPr="00A32223">
              <w:rPr>
                <w:lang w:val="fi-FI"/>
              </w:rPr>
              <w:t>BAB III</w:t>
            </w:r>
          </w:p>
        </w:tc>
        <w:tc>
          <w:tcPr>
            <w:tcW w:w="7371" w:type="dxa"/>
            <w:gridSpan w:val="2"/>
          </w:tcPr>
          <w:p w:rsidR="0081437B" w:rsidRPr="00A32223" w:rsidRDefault="00FA3480" w:rsidP="00CE3D76">
            <w:pPr>
              <w:jc w:val="left"/>
              <w:rPr>
                <w:caps/>
                <w:sz w:val="22"/>
                <w:szCs w:val="22"/>
                <w:lang w:val="id-ID"/>
              </w:rPr>
            </w:pPr>
            <w:r w:rsidRPr="00A32223">
              <w:rPr>
                <w:caps/>
                <w:lang w:val="nl-NL"/>
              </w:rPr>
              <w:t xml:space="preserve">TUJUAN DAN MANFAAT AKREDITASI PROGRAM </w:t>
            </w:r>
            <w:r w:rsidR="00064B4A" w:rsidRPr="00A32223">
              <w:rPr>
                <w:caps/>
                <w:lang w:val="nl-NL"/>
              </w:rPr>
              <w:t>PENDIDIKAN</w:t>
            </w:r>
            <w:r w:rsidRPr="00A32223">
              <w:rPr>
                <w:caps/>
                <w:lang w:val="id-ID"/>
              </w:rPr>
              <w:t>.</w:t>
            </w:r>
            <w:r w:rsidRPr="00A32223">
              <w:rPr>
                <w:caps/>
                <w:lang w:val="nl-NL"/>
              </w:rPr>
              <w:t>.......</w:t>
            </w:r>
            <w:r w:rsidRPr="00A32223">
              <w:rPr>
                <w:caps/>
                <w:lang w:val="id-ID"/>
              </w:rPr>
              <w:t>...</w:t>
            </w:r>
          </w:p>
        </w:tc>
        <w:tc>
          <w:tcPr>
            <w:tcW w:w="708" w:type="dxa"/>
          </w:tcPr>
          <w:p w:rsidR="00B24B3A" w:rsidRPr="00A32223" w:rsidRDefault="00612790" w:rsidP="00636C90">
            <w:pPr>
              <w:jc w:val="center"/>
              <w:rPr>
                <w:sz w:val="22"/>
                <w:szCs w:val="22"/>
                <w:lang w:val="id-ID"/>
              </w:rPr>
            </w:pPr>
            <w:r w:rsidRPr="00A32223">
              <w:rPr>
                <w:lang w:val="fi-FI"/>
              </w:rPr>
              <w:t>...</w:t>
            </w:r>
          </w:p>
        </w:tc>
      </w:tr>
      <w:tr w:rsidR="00A32223" w:rsidRPr="00A32223" w:rsidTr="00636C90">
        <w:tc>
          <w:tcPr>
            <w:tcW w:w="1101" w:type="dxa"/>
          </w:tcPr>
          <w:p w:rsidR="0081437B" w:rsidRPr="00A32223" w:rsidRDefault="00FA3480" w:rsidP="00CE3D76">
            <w:pPr>
              <w:jc w:val="left"/>
              <w:rPr>
                <w:sz w:val="22"/>
                <w:szCs w:val="22"/>
                <w:lang w:val="fi-FI"/>
              </w:rPr>
            </w:pPr>
            <w:r w:rsidRPr="00A32223">
              <w:rPr>
                <w:lang w:val="fi-FI"/>
              </w:rPr>
              <w:t xml:space="preserve">BAB IV </w:t>
            </w:r>
          </w:p>
        </w:tc>
        <w:tc>
          <w:tcPr>
            <w:tcW w:w="7371" w:type="dxa"/>
            <w:gridSpan w:val="2"/>
          </w:tcPr>
          <w:p w:rsidR="0081437B" w:rsidRPr="00A32223" w:rsidRDefault="00FA3480" w:rsidP="00CE3D76">
            <w:pPr>
              <w:jc w:val="left"/>
              <w:rPr>
                <w:sz w:val="22"/>
                <w:szCs w:val="22"/>
                <w:lang w:val="id-ID"/>
              </w:rPr>
            </w:pPr>
            <w:r w:rsidRPr="00A32223">
              <w:rPr>
                <w:lang w:val="fi-FI"/>
              </w:rPr>
              <w:t xml:space="preserve">ASPEK PELAKSANAAN AKREDITASI PROGRAM </w:t>
            </w:r>
            <w:r w:rsidR="00064B4A" w:rsidRPr="00A32223">
              <w:rPr>
                <w:lang w:val="fi-FI"/>
              </w:rPr>
              <w:t>PENDIDIKAN</w:t>
            </w:r>
            <w:r w:rsidRPr="00A32223">
              <w:rPr>
                <w:caps/>
                <w:lang w:val="id-ID"/>
              </w:rPr>
              <w:t>.</w:t>
            </w:r>
            <w:r w:rsidRPr="00A32223">
              <w:rPr>
                <w:caps/>
                <w:lang w:val="fi-FI"/>
              </w:rPr>
              <w:t>..</w:t>
            </w:r>
            <w:r w:rsidRPr="00A32223">
              <w:rPr>
                <w:caps/>
                <w:lang w:val="id-ID"/>
              </w:rPr>
              <w:t>...........</w:t>
            </w:r>
          </w:p>
        </w:tc>
        <w:tc>
          <w:tcPr>
            <w:tcW w:w="708" w:type="dxa"/>
          </w:tcPr>
          <w:p w:rsidR="00B24B3A" w:rsidRPr="00A32223" w:rsidRDefault="00612790" w:rsidP="00636C90">
            <w:pPr>
              <w:jc w:val="center"/>
              <w:rPr>
                <w:sz w:val="22"/>
                <w:szCs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sz w:val="22"/>
                <w:lang w:val="fi-FI"/>
              </w:rPr>
            </w:pPr>
            <w:r w:rsidRPr="00A32223">
              <w:rPr>
                <w:noProof/>
              </w:rPr>
              <w:t>4.1.</w:t>
            </w:r>
          </w:p>
        </w:tc>
        <w:tc>
          <w:tcPr>
            <w:tcW w:w="6754" w:type="dxa"/>
          </w:tcPr>
          <w:p w:rsidR="0081437B" w:rsidRPr="00A32223" w:rsidRDefault="00FA3480" w:rsidP="00CE3D76">
            <w:pPr>
              <w:jc w:val="left"/>
              <w:rPr>
                <w:sz w:val="22"/>
                <w:lang w:val="id-ID"/>
              </w:rPr>
            </w:pPr>
            <w:r w:rsidRPr="00A32223">
              <w:rPr>
                <w:lang w:val="sv-SE"/>
              </w:rPr>
              <w:t xml:space="preserve">Standar  Akreditasi Program </w:t>
            </w:r>
            <w:r w:rsidR="00064B4A" w:rsidRPr="00A32223">
              <w:rPr>
                <w:lang w:val="sv-SE"/>
              </w:rPr>
              <w:t>Pendidikan</w:t>
            </w:r>
            <w:r w:rsidRPr="00A32223">
              <w:rPr>
                <w:noProof/>
                <w:lang w:val="sv-SE"/>
              </w:rPr>
              <w:t>..........</w:t>
            </w:r>
            <w:r w:rsidRPr="00A32223">
              <w:rPr>
                <w:noProof/>
                <w:lang w:val="id-ID"/>
              </w:rPr>
              <w:t>.</w:t>
            </w:r>
            <w:r w:rsidRPr="00A32223">
              <w:rPr>
                <w:noProof/>
                <w:lang w:val="sv-SE"/>
              </w:rPr>
              <w:t>..</w:t>
            </w:r>
            <w:r w:rsidRPr="00A32223">
              <w:rPr>
                <w:noProof/>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noProof/>
                <w:sz w:val="22"/>
              </w:rPr>
            </w:pPr>
            <w:r w:rsidRPr="00A32223">
              <w:rPr>
                <w:noProof/>
              </w:rPr>
              <w:t>4.2.</w:t>
            </w:r>
          </w:p>
        </w:tc>
        <w:tc>
          <w:tcPr>
            <w:tcW w:w="6754" w:type="dxa"/>
          </w:tcPr>
          <w:p w:rsidR="0081437B" w:rsidRPr="00A32223" w:rsidRDefault="00FA3480" w:rsidP="00CE3D76">
            <w:pPr>
              <w:jc w:val="left"/>
              <w:rPr>
                <w:sz w:val="22"/>
                <w:lang w:val="id-ID"/>
              </w:rPr>
            </w:pPr>
            <w:r w:rsidRPr="00A32223">
              <w:t xml:space="preserve">Prosedur  Akreditasi Program </w:t>
            </w:r>
            <w:r w:rsidR="00064B4A" w:rsidRPr="00A32223">
              <w:t>Pendidikan</w:t>
            </w:r>
            <w:r w:rsidRPr="00A32223">
              <w:t>………</w:t>
            </w:r>
            <w:r w:rsidRPr="00A32223">
              <w:rPr>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rPr>
            </w:pPr>
          </w:p>
        </w:tc>
        <w:tc>
          <w:tcPr>
            <w:tcW w:w="617" w:type="dxa"/>
          </w:tcPr>
          <w:p w:rsidR="0081437B" w:rsidRPr="00A32223" w:rsidRDefault="00FA3480" w:rsidP="00CE3D76">
            <w:pPr>
              <w:jc w:val="left"/>
              <w:rPr>
                <w:noProof/>
                <w:sz w:val="22"/>
              </w:rPr>
            </w:pPr>
            <w:r w:rsidRPr="00A32223">
              <w:rPr>
                <w:noProof/>
              </w:rPr>
              <w:t>4.3.</w:t>
            </w:r>
          </w:p>
        </w:tc>
        <w:tc>
          <w:tcPr>
            <w:tcW w:w="6754" w:type="dxa"/>
          </w:tcPr>
          <w:p w:rsidR="0081437B" w:rsidRPr="00A32223" w:rsidRDefault="00FA3480" w:rsidP="00CE3D76">
            <w:pPr>
              <w:jc w:val="left"/>
              <w:rPr>
                <w:sz w:val="22"/>
                <w:lang w:val="id-ID"/>
              </w:rPr>
            </w:pPr>
            <w:r w:rsidRPr="00A32223">
              <w:t xml:space="preserve">Instrumen Akreditasi Program </w:t>
            </w:r>
            <w:r w:rsidR="00064B4A" w:rsidRPr="00A32223">
              <w:t>Pendidikan</w:t>
            </w:r>
            <w:r w:rsidRPr="00A32223">
              <w:t xml:space="preserve"> …….</w:t>
            </w:r>
            <w:r w:rsidRPr="00A32223">
              <w:rPr>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1101" w:type="dxa"/>
          </w:tcPr>
          <w:p w:rsidR="0081437B" w:rsidRPr="00A32223" w:rsidRDefault="0081437B" w:rsidP="00CE3D76">
            <w:pPr>
              <w:jc w:val="left"/>
              <w:rPr>
                <w:sz w:val="22"/>
                <w:lang w:val="fi-FI"/>
              </w:rPr>
            </w:pPr>
          </w:p>
        </w:tc>
        <w:tc>
          <w:tcPr>
            <w:tcW w:w="617" w:type="dxa"/>
          </w:tcPr>
          <w:p w:rsidR="0081437B" w:rsidRPr="00A32223" w:rsidRDefault="00FA3480" w:rsidP="00CE3D76">
            <w:pPr>
              <w:jc w:val="left"/>
              <w:rPr>
                <w:noProof/>
                <w:sz w:val="22"/>
              </w:rPr>
            </w:pPr>
            <w:r w:rsidRPr="00A32223">
              <w:rPr>
                <w:noProof/>
              </w:rPr>
              <w:t>4.4.</w:t>
            </w:r>
          </w:p>
        </w:tc>
        <w:tc>
          <w:tcPr>
            <w:tcW w:w="6754" w:type="dxa"/>
          </w:tcPr>
          <w:p w:rsidR="0081437B" w:rsidRPr="00A32223" w:rsidRDefault="00FA3480" w:rsidP="00CE3D76">
            <w:pPr>
              <w:jc w:val="left"/>
              <w:rPr>
                <w:sz w:val="22"/>
                <w:lang w:val="id-ID"/>
              </w:rPr>
            </w:pPr>
            <w:r w:rsidRPr="00A32223">
              <w:t xml:space="preserve">Kode Etik Akreditasi Program </w:t>
            </w:r>
            <w:r w:rsidR="00064B4A" w:rsidRPr="00A32223">
              <w:t>Pendidikan</w:t>
            </w:r>
            <w:r w:rsidRPr="00A32223">
              <w:t xml:space="preserve"> ……..</w:t>
            </w:r>
            <w:r w:rsidRPr="00A32223">
              <w:rPr>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A32223" w:rsidRPr="00A32223" w:rsidTr="00636C90">
        <w:tc>
          <w:tcPr>
            <w:tcW w:w="8472" w:type="dxa"/>
            <w:gridSpan w:val="3"/>
          </w:tcPr>
          <w:p w:rsidR="0081437B" w:rsidRPr="00A32223" w:rsidRDefault="00FA3480">
            <w:pPr>
              <w:rPr>
                <w:sz w:val="22"/>
                <w:lang w:val="id-ID"/>
              </w:rPr>
            </w:pPr>
            <w:r w:rsidRPr="00A32223">
              <w:rPr>
                <w:lang w:val="fi-FI"/>
              </w:rPr>
              <w:t>DAFTAR ISTILAH DAN SINGKATAN .........................</w:t>
            </w:r>
            <w:r w:rsidRPr="00A32223">
              <w:rPr>
                <w:lang w:val="id-ID"/>
              </w:rPr>
              <w:t>.....</w:t>
            </w:r>
            <w:r w:rsidRPr="00A32223">
              <w:rPr>
                <w:lang w:val="fi-FI"/>
              </w:rPr>
              <w:t>................................</w:t>
            </w:r>
            <w:r w:rsidRPr="00A32223">
              <w:rPr>
                <w:lang w:val="id-ID"/>
              </w:rPr>
              <w:t>.</w:t>
            </w:r>
          </w:p>
        </w:tc>
        <w:tc>
          <w:tcPr>
            <w:tcW w:w="708" w:type="dxa"/>
          </w:tcPr>
          <w:p w:rsidR="00B24B3A" w:rsidRPr="00A32223" w:rsidRDefault="00612790" w:rsidP="00636C90">
            <w:pPr>
              <w:jc w:val="center"/>
              <w:rPr>
                <w:sz w:val="22"/>
                <w:lang w:val="id-ID"/>
              </w:rPr>
            </w:pPr>
            <w:r w:rsidRPr="00A32223">
              <w:rPr>
                <w:lang w:val="fi-FI"/>
              </w:rPr>
              <w:t>...</w:t>
            </w:r>
          </w:p>
        </w:tc>
      </w:tr>
      <w:tr w:rsidR="00612790" w:rsidRPr="00A32223" w:rsidTr="00636C90">
        <w:tc>
          <w:tcPr>
            <w:tcW w:w="8472" w:type="dxa"/>
            <w:gridSpan w:val="3"/>
          </w:tcPr>
          <w:p w:rsidR="0081437B" w:rsidRPr="00A32223" w:rsidRDefault="00FA3480">
            <w:pPr>
              <w:rPr>
                <w:sz w:val="22"/>
                <w:lang w:val="id-ID"/>
              </w:rPr>
            </w:pPr>
            <w:r w:rsidRPr="00A32223">
              <w:rPr>
                <w:lang w:val="fi-FI"/>
              </w:rPr>
              <w:t>DAFTAR RUJUKAN ..........................................................................................</w:t>
            </w:r>
          </w:p>
        </w:tc>
        <w:tc>
          <w:tcPr>
            <w:tcW w:w="708" w:type="dxa"/>
          </w:tcPr>
          <w:p w:rsidR="00B24B3A" w:rsidRPr="00A32223" w:rsidRDefault="00612790" w:rsidP="00636C90">
            <w:pPr>
              <w:jc w:val="center"/>
              <w:rPr>
                <w:sz w:val="22"/>
                <w:lang w:val="id-ID"/>
              </w:rPr>
            </w:pPr>
            <w:r w:rsidRPr="00A32223">
              <w:rPr>
                <w:lang w:val="fi-FI"/>
              </w:rPr>
              <w:t>...</w:t>
            </w:r>
          </w:p>
        </w:tc>
      </w:tr>
    </w:tbl>
    <w:p w:rsidR="0081437B" w:rsidRPr="00A32223" w:rsidRDefault="0081437B">
      <w:pPr>
        <w:rPr>
          <w:lang w:val="fi-FI"/>
        </w:rPr>
      </w:pPr>
    </w:p>
    <w:p w:rsidR="0081437B" w:rsidRPr="00A32223" w:rsidRDefault="0081437B">
      <w:pPr>
        <w:rPr>
          <w:lang w:val="fi-FI"/>
        </w:rPr>
      </w:pPr>
    </w:p>
    <w:p w:rsidR="0081437B" w:rsidRPr="00A32223" w:rsidRDefault="00FA3480" w:rsidP="00612790">
      <w:pPr>
        <w:ind w:left="-720" w:firstLine="720"/>
        <w:sectPr w:rsidR="0081437B" w:rsidRPr="00A32223" w:rsidSect="0079566D">
          <w:headerReference w:type="even" r:id="rId10"/>
          <w:headerReference w:type="default" r:id="rId11"/>
          <w:footerReference w:type="even" r:id="rId12"/>
          <w:footerReference w:type="default" r:id="rId13"/>
          <w:headerReference w:type="first" r:id="rId14"/>
          <w:footerReference w:type="first" r:id="rId15"/>
          <w:pgSz w:w="11909" w:h="16834" w:code="9"/>
          <w:pgMar w:top="1701" w:right="1134" w:bottom="1134" w:left="1701" w:header="1225" w:footer="1043" w:gutter="0"/>
          <w:pgNumType w:fmt="lowerRoman" w:start="1"/>
          <w:cols w:space="720"/>
          <w:titlePg/>
          <w:docGrid w:linePitch="360"/>
        </w:sectPr>
      </w:pPr>
      <w:r w:rsidRPr="00A32223">
        <w:rPr>
          <w:lang w:val="fi-FI"/>
        </w:rPr>
        <w:tab/>
      </w:r>
      <w:r w:rsidRPr="00A32223">
        <w:rPr>
          <w:lang w:val="fi-FI"/>
        </w:rPr>
        <w:tab/>
      </w:r>
      <w:r w:rsidRPr="00A32223">
        <w:rPr>
          <w:lang w:val="fi-FI"/>
        </w:rPr>
        <w:tab/>
      </w:r>
      <w:r w:rsidRPr="00A32223">
        <w:rPr>
          <w:lang w:val="fi-FI"/>
        </w:rPr>
        <w:tab/>
      </w:r>
      <w:r w:rsidRPr="00A32223">
        <w:rPr>
          <w:lang w:val="fi-FI"/>
        </w:rPr>
        <w:tab/>
      </w:r>
      <w:r w:rsidRPr="00A32223">
        <w:rPr>
          <w:lang w:val="fi-FI"/>
        </w:rPr>
        <w:tab/>
      </w:r>
      <w:r w:rsidRPr="00A32223">
        <w:rPr>
          <w:lang w:val="fi-FI"/>
        </w:rPr>
        <w:tab/>
      </w:r>
      <w:r w:rsidRPr="00A32223">
        <w:rPr>
          <w:lang w:val="fi-FI"/>
        </w:rPr>
        <w:tab/>
      </w:r>
      <w:r w:rsidRPr="00A32223">
        <w:rPr>
          <w:lang w:val="fi-FI"/>
        </w:rPr>
        <w:tab/>
      </w:r>
      <w:r w:rsidRPr="00A32223">
        <w:rPr>
          <w:lang w:val="fi-FI"/>
        </w:rPr>
        <w:tab/>
      </w:r>
    </w:p>
    <w:p w:rsidR="00293983" w:rsidRPr="00A32223" w:rsidRDefault="00FD5310">
      <w:pPr>
        <w:pStyle w:val="Heading1"/>
        <w:rPr>
          <w:bCs w:val="0"/>
          <w:sz w:val="24"/>
          <w:szCs w:val="24"/>
        </w:rPr>
      </w:pPr>
      <w:bookmarkStart w:id="4" w:name="_Toc222646025"/>
      <w:r w:rsidRPr="00A32223">
        <w:rPr>
          <w:bCs w:val="0"/>
          <w:sz w:val="24"/>
          <w:szCs w:val="24"/>
        </w:rPr>
        <w:lastRenderedPageBreak/>
        <w:t>BAB I</w:t>
      </w:r>
    </w:p>
    <w:p w:rsidR="0081437B" w:rsidRPr="00A32223" w:rsidRDefault="00FD5310">
      <w:pPr>
        <w:pStyle w:val="Heading1"/>
        <w:rPr>
          <w:sz w:val="24"/>
          <w:szCs w:val="24"/>
        </w:rPr>
      </w:pPr>
      <w:r w:rsidRPr="00A32223">
        <w:rPr>
          <w:sz w:val="24"/>
          <w:szCs w:val="24"/>
        </w:rPr>
        <w:t>LATAR BELAKANG</w:t>
      </w:r>
      <w:bookmarkEnd w:id="4"/>
    </w:p>
    <w:p w:rsidR="0081437B" w:rsidRPr="00A32223" w:rsidRDefault="0081437B">
      <w:pPr>
        <w:rPr>
          <w:b/>
        </w:rPr>
      </w:pPr>
    </w:p>
    <w:p w:rsidR="0081437B" w:rsidRPr="00A32223" w:rsidRDefault="00FA3480">
      <w:pPr>
        <w:numPr>
          <w:ilvl w:val="1"/>
          <w:numId w:val="14"/>
        </w:numPr>
        <w:ind w:left="360"/>
        <w:rPr>
          <w:b/>
          <w:lang w:val="id-ID"/>
        </w:rPr>
      </w:pPr>
      <w:r w:rsidRPr="00A32223">
        <w:rPr>
          <w:b/>
          <w:lang w:val="id-ID"/>
        </w:rPr>
        <w:t xml:space="preserve">Sejarah </w:t>
      </w:r>
      <w:r w:rsidRPr="00A32223">
        <w:rPr>
          <w:b/>
          <w:lang w:val="sv-SE"/>
        </w:rPr>
        <w:t xml:space="preserve">Singkat </w:t>
      </w:r>
      <w:r w:rsidRPr="00A32223">
        <w:rPr>
          <w:b/>
          <w:lang w:val="id-ID"/>
        </w:rPr>
        <w:t xml:space="preserve">Pendidikan </w:t>
      </w:r>
      <w:r w:rsidR="00D00328" w:rsidRPr="00A32223">
        <w:rPr>
          <w:b/>
          <w:lang w:val="id-ID"/>
        </w:rPr>
        <w:t xml:space="preserve">Dokter Spesialis </w:t>
      </w:r>
      <w:r w:rsidR="00D9721E" w:rsidRPr="00A32223">
        <w:rPr>
          <w:b/>
          <w:lang w:val="id-ID"/>
        </w:rPr>
        <w:t>Mikrobiolgi Klinik</w:t>
      </w:r>
      <w:r w:rsidRPr="00A32223">
        <w:rPr>
          <w:b/>
          <w:lang w:val="id-ID"/>
        </w:rPr>
        <w:t xml:space="preserve"> di </w:t>
      </w:r>
    </w:p>
    <w:p w:rsidR="00F35A5C" w:rsidRPr="00A32223" w:rsidRDefault="00FA3480" w:rsidP="00F35A5C">
      <w:pPr>
        <w:ind w:left="360"/>
        <w:rPr>
          <w:b/>
          <w:lang w:val="id-ID"/>
        </w:rPr>
      </w:pPr>
      <w:r w:rsidRPr="00A32223">
        <w:rPr>
          <w:b/>
          <w:lang w:val="id-ID"/>
        </w:rPr>
        <w:t>Indonesi</w:t>
      </w:r>
      <w:r w:rsidR="00F35A5C" w:rsidRPr="00A32223">
        <w:rPr>
          <w:b/>
          <w:lang w:val="id-ID"/>
        </w:rPr>
        <w:t>a</w:t>
      </w:r>
    </w:p>
    <w:p w:rsidR="00A22E18" w:rsidRPr="00A32223" w:rsidRDefault="003D74AB" w:rsidP="00636C90">
      <w:pPr>
        <w:pStyle w:val="ListParagraph"/>
        <w:ind w:left="0" w:firstLine="360"/>
        <w:jc w:val="both"/>
        <w:rPr>
          <w:lang w:val="id-ID"/>
        </w:rPr>
      </w:pPr>
      <w:r w:rsidRPr="00A32223">
        <w:rPr>
          <w:lang w:val="id-ID"/>
        </w:rPr>
        <w:t xml:space="preserve">Ilmu Mikrobiologi telah ada sejak adanya Pendidikan Dokter. Perhimpunan Ahli Mikrobiologi Klinik di Indonesia telah mulai terbentuk sejak tahun 1986 dengan nama Perhimpunan Ahli Mikrobiologi Klinik Indonesia (PAMKI). Namun Ikatan para pakar Mikrobiologi telah ada sebelumnya. </w:t>
      </w:r>
    </w:p>
    <w:p w:rsidR="00A22E18" w:rsidRPr="00A32223" w:rsidRDefault="003D74AB" w:rsidP="00636C90">
      <w:pPr>
        <w:pStyle w:val="ListParagraph"/>
        <w:ind w:left="0" w:firstLine="360"/>
        <w:jc w:val="both"/>
        <w:rPr>
          <w:lang w:val="id-ID"/>
        </w:rPr>
      </w:pPr>
      <w:r w:rsidRPr="00A32223">
        <w:rPr>
          <w:lang w:val="id-ID"/>
        </w:rPr>
        <w:t xml:space="preserve">PAMKI pertama didirikan pada saat Pertemuan nasional para Ahli Mikrobiologi Klinik di Bandung tahun 1986. Pada tahun 1987 dibentuk Kolegium PAMKI, dan pada saat itu secara resmi dikeluarkan setifikat Ahli Mikrobiologi Klinik yang merupakan cikal bakal Spesialis Mikrobiologi Klinik. </w:t>
      </w:r>
      <w:r w:rsidR="00B8676A" w:rsidRPr="00A32223">
        <w:rPr>
          <w:lang w:val="id-ID"/>
        </w:rPr>
        <w:t>Pada tahun 2006 singkatan PAMKI berubah menjadi Perhimpunan Dokter Spesialis Mikrobiologi Klinik Indonesia dengan singkatan tetap PAMKI.</w:t>
      </w:r>
    </w:p>
    <w:p w:rsidR="00F35A5C" w:rsidRPr="00A32223" w:rsidRDefault="003D74AB" w:rsidP="00636C90">
      <w:pPr>
        <w:pStyle w:val="ListParagraph"/>
        <w:ind w:left="0" w:firstLine="360"/>
        <w:jc w:val="both"/>
        <w:rPr>
          <w:lang w:val="id-ID"/>
        </w:rPr>
      </w:pPr>
      <w:r w:rsidRPr="00A32223">
        <w:rPr>
          <w:lang w:val="id-ID"/>
        </w:rPr>
        <w:t xml:space="preserve">Pada tahun 1992, Pendidikan Spesialis Mikrobiologi Klinik pertama kali didirikan di Universitas Indonesia di jakarta. </w:t>
      </w:r>
      <w:r w:rsidR="00090569" w:rsidRPr="00A32223">
        <w:rPr>
          <w:lang w:val="id-ID"/>
        </w:rPr>
        <w:t xml:space="preserve">Dalam perkembangan sesuai dengan perkembangan pelayanan kesehatan yang membutuhkan pelayanan mikrobiologi klinik, maka pada tahun </w:t>
      </w:r>
      <w:r w:rsidR="00432CC5" w:rsidRPr="00A32223">
        <w:rPr>
          <w:lang w:val="id-ID"/>
        </w:rPr>
        <w:t>2009</w:t>
      </w:r>
      <w:r w:rsidR="00090569" w:rsidRPr="00A32223">
        <w:rPr>
          <w:lang w:val="id-ID"/>
        </w:rPr>
        <w:t xml:space="preserve"> b</w:t>
      </w:r>
      <w:r w:rsidR="00A22E18" w:rsidRPr="00A32223">
        <w:rPr>
          <w:lang w:val="id-ID"/>
        </w:rPr>
        <w:t>e</w:t>
      </w:r>
      <w:r w:rsidR="00090569" w:rsidRPr="00A32223">
        <w:rPr>
          <w:lang w:val="id-ID"/>
        </w:rPr>
        <w:t>rdiri Pendidikan Spesialis Mikrobiologi Klinik yang ke dua di Universitas Airlangga di Surabaya</w:t>
      </w:r>
      <w:r w:rsidR="00A22E18" w:rsidRPr="00A32223">
        <w:rPr>
          <w:lang w:val="id-ID"/>
        </w:rPr>
        <w:t xml:space="preserve">, dan </w:t>
      </w:r>
      <w:r w:rsidR="00432CC5" w:rsidRPr="00A32223">
        <w:rPr>
          <w:lang w:val="id-ID"/>
        </w:rPr>
        <w:t>pada tahun 2010</w:t>
      </w:r>
      <w:r w:rsidR="00A22E18" w:rsidRPr="00A32223">
        <w:rPr>
          <w:lang w:val="id-ID"/>
        </w:rPr>
        <w:t xml:space="preserve"> disusul Pendidikan Spesialis Mikrobiologi Klinik ke tiga di Universitas Diponegoro di Semarang dan Pendidikan Spesialis Mikrobiologi ke empat di Universitas Gajah Mada di Yogyakarta. </w:t>
      </w:r>
    </w:p>
    <w:p w:rsidR="00B24B3A" w:rsidRPr="00A32223" w:rsidRDefault="00B24B3A" w:rsidP="003D74AB">
      <w:pPr>
        <w:pStyle w:val="ListParagraph"/>
        <w:ind w:left="0"/>
        <w:jc w:val="both"/>
      </w:pPr>
    </w:p>
    <w:p w:rsidR="00B24B3A" w:rsidRPr="00A32223" w:rsidRDefault="003E582A" w:rsidP="003D74AB">
      <w:pPr>
        <w:pStyle w:val="TOC2"/>
        <w:numPr>
          <w:ilvl w:val="1"/>
          <w:numId w:val="38"/>
        </w:numPr>
        <w:spacing w:before="0"/>
      </w:pPr>
      <w:r w:rsidRPr="00A32223">
        <w:rPr>
          <w:sz w:val="24"/>
          <w:szCs w:val="24"/>
          <w:lang w:val="id-ID"/>
        </w:rPr>
        <w:t xml:space="preserve">Program </w:t>
      </w:r>
      <w:r w:rsidR="00064B4A" w:rsidRPr="00A32223">
        <w:rPr>
          <w:sz w:val="24"/>
          <w:szCs w:val="24"/>
          <w:lang w:val="id-ID"/>
        </w:rPr>
        <w:t>Pendidikan</w:t>
      </w:r>
      <w:r w:rsidR="00D00328" w:rsidRPr="00A32223">
        <w:rPr>
          <w:lang w:val="id-ID"/>
        </w:rPr>
        <w:t xml:space="preserve">Dokter Spesialis </w:t>
      </w:r>
      <w:r w:rsidR="00D9721E" w:rsidRPr="00A32223">
        <w:rPr>
          <w:lang w:val="id-ID"/>
        </w:rPr>
        <w:t>Mikrobiolgi Klinik</w:t>
      </w:r>
    </w:p>
    <w:p w:rsidR="008B026A" w:rsidRPr="00A32223" w:rsidRDefault="008B026A" w:rsidP="003E582A">
      <w:pPr>
        <w:ind w:left="360"/>
      </w:pPr>
    </w:p>
    <w:p w:rsidR="00A22E18" w:rsidRPr="00A32223" w:rsidRDefault="00A22E18" w:rsidP="00636C90">
      <w:pPr>
        <w:ind w:firstLine="360"/>
      </w:pPr>
      <w:r w:rsidRPr="00A32223">
        <w:t>Program Pendidikan Dokter Spesialis Mikrobiollogi Klinik berdasar kurikulum tahun 20</w:t>
      </w:r>
      <w:r w:rsidR="00C847BB" w:rsidRPr="00A32223">
        <w:t>10, membutuhkan waktu 7 semester, yang terdiri semester 1 adalah Mata Kuliah Dasar Umum (MKDU), dan diikuti  6 semester berikutnya pendidikan untuk mencapai kompetensi Spesialis Mikrobiologi Klinik.</w:t>
      </w:r>
      <w:r w:rsidR="00FE3DC8" w:rsidRPr="00A32223">
        <w:t>Penyelenggaraan MKDU tidak merata dilaksanakan secara nasional, sangat ditentukan Fakultas penyelenggara.</w:t>
      </w:r>
    </w:p>
    <w:p w:rsidR="00C847BB" w:rsidRPr="00A32223" w:rsidRDefault="00C847BB" w:rsidP="00636C90">
      <w:pPr>
        <w:ind w:firstLine="360"/>
      </w:pPr>
      <w:r w:rsidRPr="00A32223">
        <w:t xml:space="preserve">Pendidikan Spesialis Mikrobiologi Klinik diarahkan untuk mencapai kompetensi </w:t>
      </w:r>
      <w:r w:rsidR="0090134A" w:rsidRPr="00A32223">
        <w:t>Penunjang dan utama. Kompetensi Penunjang meliputi Filsafat Ilmu, Metodologi penelitian dan statistik, Etika dan Hukum Kedokteranserta beberapa modul yang disesuaikan kebutuhan local</w:t>
      </w:r>
      <w:r w:rsidR="0041326F" w:rsidRPr="00A32223">
        <w:t xml:space="preserve"> dan aktifitas klinik untuk menunjang pencapaian kompetensi utama</w:t>
      </w:r>
      <w:r w:rsidR="00FE3DC8" w:rsidRPr="00A32223">
        <w:t>, seperti Biologimolekuler dan Farmakologi Klinik</w:t>
      </w:r>
      <w:r w:rsidR="0041326F" w:rsidRPr="00A32223">
        <w:t>.  S</w:t>
      </w:r>
      <w:r w:rsidR="0090134A" w:rsidRPr="00A32223">
        <w:t>edangkan Kompetensi utama meliputi</w:t>
      </w:r>
      <w:r w:rsidR="00316901" w:rsidRPr="00A32223">
        <w:t>1).</w:t>
      </w:r>
      <w:r w:rsidRPr="00A32223">
        <w:t>paham dan terampil melakukan pemeriksaan mikrobiologi untuk mendiagnosis penyakit infeksi, yang meliputi bakteriologi, virology,</w:t>
      </w:r>
      <w:r w:rsidR="0090134A" w:rsidRPr="00A32223">
        <w:t xml:space="preserve"> mik</w:t>
      </w:r>
      <w:r w:rsidRPr="00A32223">
        <w:t>ologi, serologi dan biologi-molekuler</w:t>
      </w:r>
      <w:r w:rsidR="00316901" w:rsidRPr="00A32223">
        <w:t xml:space="preserve"> dan 2). Bersama klinisi terkait melakukan penatalaksanaan penyakit infeksi, 3).Penanganan wabah, 4).Pengendalian infeksi nosocomial, 5).Pemeriksaan mikrob</w:t>
      </w:r>
      <w:r w:rsidR="0090134A" w:rsidRPr="00A32223">
        <w:t>iologi lingkungan</w:t>
      </w:r>
      <w:r w:rsidR="00CA3B85" w:rsidRPr="00A32223">
        <w:t>, air</w:t>
      </w:r>
      <w:r w:rsidR="0090134A" w:rsidRPr="00A32223">
        <w:t xml:space="preserve"> dan makanan serta beberapa pengembangan teknologi kedokteran </w:t>
      </w:r>
      <w:r w:rsidR="00F83D9E" w:rsidRPr="00A32223">
        <w:t xml:space="preserve">masa kini untuk </w:t>
      </w:r>
      <w:r w:rsidR="0090134A" w:rsidRPr="00A32223">
        <w:t>diagnosis infeksi.</w:t>
      </w:r>
    </w:p>
    <w:p w:rsidR="00C60EFD" w:rsidRPr="00A32223" w:rsidRDefault="00C60EFD" w:rsidP="00636C90">
      <w:pPr>
        <w:ind w:firstLine="360"/>
      </w:pPr>
      <w:r w:rsidRPr="00A32223">
        <w:t xml:space="preserve">Pendidikan spesialis Mikrobiologi Klinik dicapai melalui kegiatan perkuliahan, praktek laboratorium, praktek lapangan baik perawatan penderita penyakit infeksi di rumah sakit maupun di komunitas, </w:t>
      </w:r>
      <w:r w:rsidR="0036547F" w:rsidRPr="00A32223">
        <w:t xml:space="preserve">termasuk jaga klinik, </w:t>
      </w:r>
      <w:r w:rsidRPr="00A32223">
        <w:t xml:space="preserve">penelurusan </w:t>
      </w:r>
      <w:r w:rsidR="0036547F" w:rsidRPr="00A32223">
        <w:t xml:space="preserve">dan penyampaian </w:t>
      </w:r>
      <w:r w:rsidRPr="00A32223">
        <w:t xml:space="preserve">karya ilmiah terkini dan diakhiri pembuatan karya </w:t>
      </w:r>
      <w:r w:rsidR="00BC4E99" w:rsidRPr="00A32223">
        <w:t xml:space="preserve">akhir </w:t>
      </w:r>
      <w:r w:rsidRPr="00A32223">
        <w:t>penelitian atau tesis.</w:t>
      </w:r>
      <w:r w:rsidR="00115306" w:rsidRPr="00A32223">
        <w:t xml:space="preserve"> Proses pendidikan dijalankan menggunakan kurikulum berbasis kompetensi</w:t>
      </w:r>
      <w:r w:rsidR="001404C9" w:rsidRPr="00A32223">
        <w:t>, yang diawali dengan kompetensi umum, kemudian kompetensi dasar dan kompetensi lanjut</w:t>
      </w:r>
      <w:r w:rsidR="00115306" w:rsidRPr="00A32223">
        <w:t>.</w:t>
      </w:r>
      <w:r w:rsidR="00653B48" w:rsidRPr="00A32223">
        <w:t xml:space="preserve"> Demi mendapatkan kualitas yang baik dan optimal, maka </w:t>
      </w:r>
      <w:r w:rsidR="00653B48" w:rsidRPr="00A32223">
        <w:lastRenderedPageBreak/>
        <w:t>peyelenggaraan Program Pendidikan Dokter Spesialis Mikrobiologi Klinik, dilakukan di Institusi Pendidikan atau Fakultas Kedokteran yang telah menyelenggarakan Program Pendidikan Spesialis empat besar, yakni Penyakit Dalam, Bedah, Kesehatan Anak dan Obstetri Ginekologi.</w:t>
      </w:r>
    </w:p>
    <w:p w:rsidR="006A7948" w:rsidRPr="00A32223" w:rsidRDefault="006A7948" w:rsidP="00636C90">
      <w:pPr>
        <w:ind w:firstLine="360"/>
      </w:pPr>
      <w:r w:rsidRPr="00A32223">
        <w:t xml:space="preserve">Setelah lulus dari proses pendidikan di fakultas kedokteran, Peserta pendidikan Spesialis Mikrobiologi Klinik diwajibkan mengikuti ujian Nasional </w:t>
      </w:r>
      <w:r w:rsidR="00FA5F1F" w:rsidRPr="00A32223">
        <w:t xml:space="preserve">(National Board Examination) </w:t>
      </w:r>
      <w:r w:rsidRPr="00A32223">
        <w:t xml:space="preserve">yang diselenggarakan oleh Kolegium Perhimpunan Dokter Spesialis Mikrobiologi Klinik </w:t>
      </w:r>
      <w:r w:rsidR="00BC4E99" w:rsidRPr="00A32223">
        <w:t xml:space="preserve">Indonesia </w:t>
      </w:r>
      <w:r w:rsidRPr="00A32223">
        <w:t>(PAMKI). Jika lulus maka diberikan sertifikat kompetensi, dan lulusan bisa menjala</w:t>
      </w:r>
      <w:r w:rsidR="00943B40" w:rsidRPr="00A32223">
        <w:t>nkan profesinya sebagai dokter Spesialis Mikrobiologi K</w:t>
      </w:r>
      <w:r w:rsidRPr="00A32223">
        <w:t>linik secara penuh</w:t>
      </w:r>
      <w:r w:rsidR="0036547F" w:rsidRPr="00A32223">
        <w:t xml:space="preserve"> di semua wilayah Indonesia</w:t>
      </w:r>
      <w:r w:rsidRPr="00A32223">
        <w:t>.</w:t>
      </w:r>
    </w:p>
    <w:p w:rsidR="00A22E18" w:rsidRPr="00A32223" w:rsidRDefault="00115306" w:rsidP="00E5636B">
      <w:pPr>
        <w:ind w:firstLine="360"/>
      </w:pPr>
      <w:r w:rsidRPr="00A32223">
        <w:t>Kompetensi l</w:t>
      </w:r>
      <w:r w:rsidR="00C60EFD" w:rsidRPr="00A32223">
        <w:t xml:space="preserve">ulusan </w:t>
      </w:r>
      <w:r w:rsidRPr="00A32223">
        <w:t>program Pendidikan Spesialis Mikrobi</w:t>
      </w:r>
      <w:r w:rsidR="0036547F" w:rsidRPr="00A32223">
        <w:t>o</w:t>
      </w:r>
      <w:r w:rsidRPr="00A32223">
        <w:t xml:space="preserve">logi Klinik </w:t>
      </w:r>
      <w:r w:rsidR="00AF38D2" w:rsidRPr="00A32223">
        <w:t xml:space="preserve">deprogram untuk </w:t>
      </w:r>
      <w:r w:rsidR="00C60EFD" w:rsidRPr="00A32223">
        <w:t xml:space="preserve">mencapai </w:t>
      </w:r>
      <w:r w:rsidRPr="00A32223">
        <w:t>tingkatan</w:t>
      </w:r>
      <w:r w:rsidR="00C60EFD" w:rsidRPr="00A32223">
        <w:t xml:space="preserve"> KKNI</w:t>
      </w:r>
      <w:r w:rsidR="00AF38D2" w:rsidRPr="00A32223">
        <w:t xml:space="preserve"> (Kerangka Kualaifikasi Nasional Indonesia)</w:t>
      </w:r>
      <w:r w:rsidRPr="00A32223">
        <w:t xml:space="preserve">Level </w:t>
      </w:r>
      <w:r w:rsidR="00C60EFD" w:rsidRPr="00A32223">
        <w:t>8.</w:t>
      </w:r>
    </w:p>
    <w:p w:rsidR="00A22E18" w:rsidRPr="00A32223" w:rsidRDefault="00A22E18" w:rsidP="003E582A">
      <w:pPr>
        <w:ind w:left="360"/>
      </w:pPr>
    </w:p>
    <w:p w:rsidR="00FE1624" w:rsidRPr="00A32223" w:rsidRDefault="00D334FA">
      <w:pPr>
        <w:pStyle w:val="TOC2"/>
      </w:pPr>
      <w:r w:rsidRPr="00A32223">
        <w:rPr>
          <w:sz w:val="24"/>
          <w:szCs w:val="24"/>
          <w:lang w:val="id-ID"/>
        </w:rPr>
        <w:t xml:space="preserve">1.3 </w:t>
      </w:r>
      <w:r w:rsidR="00612790" w:rsidRPr="00A32223">
        <w:rPr>
          <w:sz w:val="24"/>
          <w:szCs w:val="24"/>
        </w:rPr>
        <w:t xml:space="preserve">Landasan Hukum Akreditasi Program </w:t>
      </w:r>
      <w:r w:rsidR="00064B4A" w:rsidRPr="00A32223">
        <w:rPr>
          <w:sz w:val="24"/>
          <w:szCs w:val="24"/>
          <w:lang w:val="id-ID"/>
        </w:rPr>
        <w:t>Pendidikan</w:t>
      </w:r>
      <w:r w:rsidR="00D00328" w:rsidRPr="00A32223">
        <w:t xml:space="preserve">Dokter Spesialis </w:t>
      </w:r>
      <w:r w:rsidR="00D9721E" w:rsidRPr="00A32223">
        <w:t>Mikrobiolgi Klinik</w:t>
      </w:r>
      <w:r w:rsidR="00FA3480" w:rsidRPr="00A32223">
        <w:t>.</w:t>
      </w:r>
    </w:p>
    <w:p w:rsidR="00B24B3A" w:rsidRPr="00A32223" w:rsidRDefault="00B24B3A" w:rsidP="003D74AB">
      <w:pPr>
        <w:pStyle w:val="TOC2"/>
        <w:spacing w:before="0"/>
        <w:ind w:left="360"/>
      </w:pPr>
    </w:p>
    <w:p w:rsidR="00B24B3A" w:rsidRPr="00A32223" w:rsidRDefault="00FA3480" w:rsidP="003D74AB">
      <w:r w:rsidRPr="00A32223">
        <w:t xml:space="preserve">Pengembangan akreditasi program </w:t>
      </w:r>
      <w:r w:rsidR="00064B4A" w:rsidRPr="00A32223">
        <w:t>Pendidikan</w:t>
      </w:r>
      <w:r w:rsidRPr="00A32223">
        <w:t xml:space="preserve"> merujuk kepada: </w:t>
      </w:r>
    </w:p>
    <w:p w:rsidR="00B24B3A" w:rsidRPr="00A32223" w:rsidRDefault="00FA3480" w:rsidP="003D74AB">
      <w:pPr>
        <w:numPr>
          <w:ilvl w:val="0"/>
          <w:numId w:val="7"/>
        </w:numPr>
        <w:tabs>
          <w:tab w:val="clear" w:pos="720"/>
        </w:tabs>
        <w:ind w:left="900"/>
      </w:pPr>
      <w:r w:rsidRPr="00A32223">
        <w:t>Undang-Undang No</w:t>
      </w:r>
      <w:r w:rsidRPr="00A32223">
        <w:rPr>
          <w:lang w:val="id-ID"/>
        </w:rPr>
        <w:t xml:space="preserve">mor </w:t>
      </w:r>
      <w:r w:rsidRPr="00A32223">
        <w:t>12 Tahun 2012 tentang Pendidikan Tinggi(Pasal 26, 28, 29, 42, 43, 44, 55).</w:t>
      </w:r>
    </w:p>
    <w:p w:rsidR="00B24B3A" w:rsidRPr="00A32223" w:rsidRDefault="00FA3480" w:rsidP="003D74AB">
      <w:pPr>
        <w:numPr>
          <w:ilvl w:val="0"/>
          <w:numId w:val="7"/>
        </w:numPr>
        <w:tabs>
          <w:tab w:val="clear" w:pos="720"/>
        </w:tabs>
        <w:ind w:left="900"/>
      </w:pPr>
      <w:r w:rsidRPr="00A32223">
        <w:t>Undang-Undang Nomor 14 Tahun 2005 tentang Guru dan Dosen (Pasal 47).</w:t>
      </w:r>
    </w:p>
    <w:p w:rsidR="00B24B3A" w:rsidRPr="00A32223" w:rsidRDefault="00FA3480" w:rsidP="003D74AB">
      <w:pPr>
        <w:numPr>
          <w:ilvl w:val="0"/>
          <w:numId w:val="7"/>
        </w:numPr>
        <w:tabs>
          <w:tab w:val="clear" w:pos="720"/>
        </w:tabs>
        <w:ind w:left="900"/>
      </w:pPr>
      <w:r w:rsidRPr="00A32223">
        <w:t xml:space="preserve">Peraturan Pemerintah Nomor 19 Tahun 2005 tentang Standar </w:t>
      </w:r>
      <w:r w:rsidRPr="00A32223">
        <w:rPr>
          <w:lang w:val="id-ID"/>
        </w:rPr>
        <w:t xml:space="preserve">Nasional </w:t>
      </w:r>
      <w:r w:rsidRPr="00A32223">
        <w:t>Pendidikan (Pasal 86, 87 dan 88).</w:t>
      </w:r>
    </w:p>
    <w:p w:rsidR="00B24B3A" w:rsidRPr="00A32223" w:rsidRDefault="00FA3480" w:rsidP="003D74AB">
      <w:pPr>
        <w:numPr>
          <w:ilvl w:val="0"/>
          <w:numId w:val="7"/>
        </w:numPr>
        <w:tabs>
          <w:tab w:val="clear" w:pos="720"/>
        </w:tabs>
        <w:ind w:left="900"/>
      </w:pPr>
      <w:r w:rsidRPr="00A32223">
        <w:t>Peraturan Pemerintah Nomor 17 Tahun 2010 tentang Pengelolaan dan Penyelenggaraan Pendidikan (</w:t>
      </w:r>
      <w:r w:rsidRPr="00A32223">
        <w:rPr>
          <w:lang w:val="id-ID"/>
        </w:rPr>
        <w:t>P</w:t>
      </w:r>
      <w:r w:rsidRPr="00A32223">
        <w:t>asal 84 dan 85).</w:t>
      </w:r>
    </w:p>
    <w:p w:rsidR="00B24B3A" w:rsidRPr="00A32223" w:rsidRDefault="00FA3480" w:rsidP="003D74AB">
      <w:pPr>
        <w:numPr>
          <w:ilvl w:val="0"/>
          <w:numId w:val="7"/>
        </w:numPr>
        <w:tabs>
          <w:tab w:val="clear" w:pos="720"/>
        </w:tabs>
        <w:ind w:left="900"/>
      </w:pPr>
      <w:r w:rsidRPr="00A32223">
        <w:t>Keputusan Menteri Pendidikan Nasional Nomor 178/U/20</w:t>
      </w:r>
      <w:r w:rsidRPr="00A32223">
        <w:rPr>
          <w:lang w:val="id-ID"/>
        </w:rPr>
        <w:t>0</w:t>
      </w:r>
      <w:r w:rsidRPr="00A32223">
        <w:t>1 tentang Gelar dan Lulusan Perguruan Tinggi.</w:t>
      </w:r>
    </w:p>
    <w:p w:rsidR="00B24B3A" w:rsidRPr="00A32223" w:rsidRDefault="00FA3480" w:rsidP="003D74AB">
      <w:pPr>
        <w:numPr>
          <w:ilvl w:val="0"/>
          <w:numId w:val="7"/>
        </w:numPr>
        <w:tabs>
          <w:tab w:val="clear" w:pos="720"/>
        </w:tabs>
        <w:ind w:left="900"/>
      </w:pPr>
      <w:r w:rsidRPr="00A32223">
        <w:t>Peraturan Menteri Pendidikan Nasional Nomor 28 Tahun 2005 tentang Badan Akreditasi Nasional Perguruan Tinggi.</w:t>
      </w:r>
    </w:p>
    <w:p w:rsidR="00B24B3A" w:rsidRPr="00A32223" w:rsidRDefault="00FA3480" w:rsidP="003D74AB">
      <w:pPr>
        <w:numPr>
          <w:ilvl w:val="0"/>
          <w:numId w:val="7"/>
        </w:numPr>
        <w:tabs>
          <w:tab w:val="clear" w:pos="720"/>
        </w:tabs>
        <w:ind w:left="900"/>
      </w:pPr>
      <w:r w:rsidRPr="00A32223">
        <w:t xml:space="preserve">Undang-undangPeraturan Pemerintah dan Peraturan Menteri yang terkait dengan Dokter Spesiali dan Dokter Gigi Spesialis.       </w:t>
      </w:r>
    </w:p>
    <w:p w:rsidR="0081437B" w:rsidRPr="00A32223" w:rsidRDefault="0081437B">
      <w:pPr>
        <w:ind w:left="360"/>
      </w:pPr>
    </w:p>
    <w:p w:rsidR="0081437B" w:rsidRPr="00A32223" w:rsidRDefault="00FA3480">
      <w:r w:rsidRPr="00A32223">
        <w:t>Pasal-pasal dalam Undang-Undang Nomor 12 Tahun 2012 tentang Pendidikan Tinggi yang berkenaan dengan sistem akreditasi perguruan tinggi  adalah sebagai berikut.</w:t>
      </w:r>
    </w:p>
    <w:p w:rsidR="0081437B" w:rsidRPr="00A32223" w:rsidRDefault="00FA3480">
      <w:pPr>
        <w:jc w:val="center"/>
      </w:pPr>
      <w:r w:rsidRPr="00A32223">
        <w:t>Pasal 26</w:t>
      </w:r>
    </w:p>
    <w:p w:rsidR="0081437B" w:rsidRPr="00A32223" w:rsidRDefault="00FA3480">
      <w:pPr>
        <w:autoSpaceDE w:val="0"/>
        <w:autoSpaceDN w:val="0"/>
        <w:adjustRightInd w:val="0"/>
        <w:ind w:left="1080" w:hanging="360"/>
        <w:rPr>
          <w:lang w:bidi="th-TH"/>
        </w:rPr>
      </w:pPr>
      <w:r w:rsidRPr="00A32223">
        <w:rPr>
          <w:lang w:bidi="th-TH"/>
        </w:rPr>
        <w:t>(1) Gelar akademik diberikan oleh Perguruan Tinggi yang menyelenggarakan   pendidikan akademik.</w:t>
      </w:r>
    </w:p>
    <w:p w:rsidR="0081437B" w:rsidRPr="00A32223" w:rsidRDefault="00FA3480">
      <w:pPr>
        <w:autoSpaceDE w:val="0"/>
        <w:autoSpaceDN w:val="0"/>
        <w:adjustRightInd w:val="0"/>
        <w:ind w:left="1080" w:hanging="360"/>
        <w:rPr>
          <w:lang w:val="sv-SE" w:bidi="th-TH"/>
        </w:rPr>
      </w:pPr>
      <w:r w:rsidRPr="00A32223">
        <w:rPr>
          <w:lang w:val="sv-SE" w:bidi="th-TH"/>
        </w:rPr>
        <w:t>(2) Gelar akademik terdiri atas:</w:t>
      </w:r>
    </w:p>
    <w:p w:rsidR="0081437B" w:rsidRPr="00A32223" w:rsidRDefault="00FA3480">
      <w:pPr>
        <w:autoSpaceDE w:val="0"/>
        <w:autoSpaceDN w:val="0"/>
        <w:adjustRightInd w:val="0"/>
        <w:ind w:left="360" w:firstLine="720"/>
        <w:rPr>
          <w:lang w:val="sv-SE" w:bidi="th-TH"/>
        </w:rPr>
      </w:pPr>
      <w:r w:rsidRPr="00A32223">
        <w:rPr>
          <w:lang w:val="sv-SE" w:bidi="th-TH"/>
        </w:rPr>
        <w:t>a. sarjana;</w:t>
      </w:r>
    </w:p>
    <w:p w:rsidR="0081437B" w:rsidRPr="00A32223" w:rsidRDefault="00FA3480">
      <w:pPr>
        <w:autoSpaceDE w:val="0"/>
        <w:autoSpaceDN w:val="0"/>
        <w:adjustRightInd w:val="0"/>
        <w:ind w:left="360" w:firstLine="720"/>
        <w:rPr>
          <w:lang w:val="nl-NL" w:bidi="th-TH"/>
        </w:rPr>
      </w:pPr>
      <w:r w:rsidRPr="00A32223">
        <w:rPr>
          <w:lang w:val="nl-NL" w:bidi="th-TH"/>
        </w:rPr>
        <w:t>b. magister; dan</w:t>
      </w:r>
    </w:p>
    <w:p w:rsidR="0081437B" w:rsidRPr="00A32223" w:rsidRDefault="00FA3480">
      <w:pPr>
        <w:autoSpaceDE w:val="0"/>
        <w:autoSpaceDN w:val="0"/>
        <w:adjustRightInd w:val="0"/>
        <w:ind w:left="360" w:firstLine="720"/>
        <w:rPr>
          <w:lang w:val="nl-NL" w:bidi="th-TH"/>
        </w:rPr>
      </w:pPr>
      <w:r w:rsidRPr="00A32223">
        <w:rPr>
          <w:lang w:val="nl-NL" w:bidi="th-TH"/>
        </w:rPr>
        <w:t>c. doktor.</w:t>
      </w:r>
    </w:p>
    <w:p w:rsidR="0081437B" w:rsidRPr="00A32223" w:rsidRDefault="00FA3480">
      <w:pPr>
        <w:autoSpaceDE w:val="0"/>
        <w:autoSpaceDN w:val="0"/>
        <w:adjustRightInd w:val="0"/>
        <w:ind w:left="1080" w:hanging="360"/>
        <w:rPr>
          <w:lang w:val="nl-NL" w:bidi="th-TH"/>
        </w:rPr>
      </w:pPr>
      <w:r w:rsidRPr="00A32223">
        <w:rPr>
          <w:lang w:val="nl-NL" w:bidi="th-TH"/>
        </w:rPr>
        <w:t>(3)</w:t>
      </w:r>
      <w:r w:rsidRPr="00A32223">
        <w:rPr>
          <w:lang w:val="nl-NL" w:bidi="th-TH"/>
        </w:rPr>
        <w:tab/>
        <w:t>Gelar profesi diberikan oleh Perguruan Tinggi yang menyelenggarakan pendidikan profesi.</w:t>
      </w:r>
    </w:p>
    <w:p w:rsidR="0081437B" w:rsidRPr="00A32223" w:rsidRDefault="00FA3480">
      <w:pPr>
        <w:tabs>
          <w:tab w:val="left" w:pos="720"/>
        </w:tabs>
        <w:autoSpaceDE w:val="0"/>
        <w:autoSpaceDN w:val="0"/>
        <w:adjustRightInd w:val="0"/>
        <w:ind w:left="1080" w:hanging="360"/>
        <w:rPr>
          <w:lang w:bidi="th-TH"/>
        </w:rPr>
      </w:pPr>
      <w:r w:rsidRPr="00A32223">
        <w:rPr>
          <w:lang w:val="nl-NL" w:bidi="th-TH"/>
        </w:rPr>
        <w:t>(4)</w:t>
      </w:r>
      <w:r w:rsidRPr="00A32223">
        <w:rPr>
          <w:lang w:val="id-ID" w:bidi="th-TH"/>
        </w:rPr>
        <w:tab/>
      </w:r>
      <w:r w:rsidRPr="00A32223">
        <w:rPr>
          <w:lang w:val="nl-NL" w:bidi="th-TH"/>
        </w:rPr>
        <w:t>Gelar profesi sebagaimana dimaksud pada ayat (5) ditetapkan oleh Perguruan Tinggi bersama dengan Kementerian, Kementerian lain, LPNK dan/atau organisasi profesi yang bertanggung jawab terhadap mutu layanan profesi.</w:t>
      </w:r>
    </w:p>
    <w:p w:rsidR="0081437B" w:rsidRPr="00A32223" w:rsidRDefault="00FA3480">
      <w:pPr>
        <w:autoSpaceDE w:val="0"/>
        <w:autoSpaceDN w:val="0"/>
        <w:adjustRightInd w:val="0"/>
        <w:ind w:left="1080" w:hanging="360"/>
        <w:rPr>
          <w:lang w:val="nl-NL" w:bidi="th-TH"/>
        </w:rPr>
      </w:pPr>
      <w:r w:rsidRPr="00A32223">
        <w:rPr>
          <w:lang w:val="nl-NL" w:bidi="th-TH"/>
        </w:rPr>
        <w:t>(5) Gelar profesi terdiri atas:</w:t>
      </w:r>
    </w:p>
    <w:p w:rsidR="0081437B" w:rsidRPr="00A32223" w:rsidRDefault="00FA3480">
      <w:pPr>
        <w:autoSpaceDE w:val="0"/>
        <w:autoSpaceDN w:val="0"/>
        <w:adjustRightInd w:val="0"/>
        <w:ind w:left="360" w:firstLine="720"/>
        <w:rPr>
          <w:lang w:val="nb-NO" w:bidi="th-TH"/>
        </w:rPr>
      </w:pPr>
      <w:r w:rsidRPr="00A32223">
        <w:rPr>
          <w:lang w:val="nb-NO" w:bidi="th-TH"/>
        </w:rPr>
        <w:t>a. profesi; dan</w:t>
      </w:r>
    </w:p>
    <w:p w:rsidR="0081437B" w:rsidRPr="00A32223" w:rsidRDefault="00FA3480">
      <w:pPr>
        <w:ind w:left="360" w:firstLine="720"/>
        <w:rPr>
          <w:lang w:val="nb-NO" w:bidi="th-TH"/>
        </w:rPr>
      </w:pPr>
      <w:r w:rsidRPr="00A32223">
        <w:rPr>
          <w:lang w:val="nb-NO" w:bidi="th-TH"/>
        </w:rPr>
        <w:lastRenderedPageBreak/>
        <w:t>b. spesialis.</w:t>
      </w:r>
    </w:p>
    <w:p w:rsidR="0081437B" w:rsidRPr="00A32223" w:rsidRDefault="0081437B">
      <w:pPr>
        <w:ind w:left="720" w:firstLine="720"/>
        <w:rPr>
          <w:lang w:val="nb-NO" w:bidi="th-TH"/>
        </w:rPr>
      </w:pPr>
    </w:p>
    <w:p w:rsidR="0081437B" w:rsidRPr="00A32223" w:rsidRDefault="00FA3480">
      <w:pPr>
        <w:autoSpaceDE w:val="0"/>
        <w:autoSpaceDN w:val="0"/>
        <w:adjustRightInd w:val="0"/>
        <w:jc w:val="center"/>
        <w:rPr>
          <w:lang w:val="nb-NO" w:bidi="th-TH"/>
        </w:rPr>
      </w:pPr>
      <w:r w:rsidRPr="00A32223">
        <w:rPr>
          <w:lang w:val="nb-NO" w:bidi="th-TH"/>
        </w:rPr>
        <w:t>Pasal 28</w:t>
      </w:r>
    </w:p>
    <w:p w:rsidR="0081437B" w:rsidRPr="00A32223" w:rsidRDefault="00FA3480">
      <w:pPr>
        <w:autoSpaceDE w:val="0"/>
        <w:autoSpaceDN w:val="0"/>
        <w:adjustRightInd w:val="0"/>
        <w:ind w:left="1080" w:hanging="360"/>
        <w:rPr>
          <w:lang w:val="nb-NO" w:bidi="th-TH"/>
        </w:rPr>
      </w:pPr>
      <w:r w:rsidRPr="00A32223">
        <w:rPr>
          <w:lang w:val="nb-NO" w:bidi="th-TH"/>
        </w:rPr>
        <w:t>(1)</w:t>
      </w:r>
      <w:r w:rsidRPr="00A32223">
        <w:rPr>
          <w:lang w:val="nb-NO" w:bidi="th-TH"/>
        </w:rPr>
        <w:tab/>
        <w:t>Gelar akademik, gelar vokasi, atau gelar profesi hanya digunakan oleh lulusan dari Perguruan Tinggi yang dinyatakan berhak memberikan gelar akademik, gelar vokasi, atau gelar profesi.</w:t>
      </w:r>
    </w:p>
    <w:p w:rsidR="0081437B" w:rsidRPr="00A32223" w:rsidRDefault="00FA3480">
      <w:pPr>
        <w:autoSpaceDE w:val="0"/>
        <w:autoSpaceDN w:val="0"/>
        <w:adjustRightInd w:val="0"/>
        <w:ind w:left="1080" w:hanging="360"/>
        <w:rPr>
          <w:lang w:val="nb-NO" w:bidi="th-TH"/>
        </w:rPr>
      </w:pPr>
      <w:r w:rsidRPr="00A32223">
        <w:rPr>
          <w:lang w:val="nb-NO" w:bidi="th-TH"/>
        </w:rPr>
        <w:t>(2)</w:t>
      </w:r>
      <w:r w:rsidRPr="00A32223">
        <w:rPr>
          <w:lang w:val="nb-NO" w:bidi="th-TH"/>
        </w:rPr>
        <w:tab/>
        <w:t>Gelar akademik, gelar vokasi, atau gelar profesi hanya dibenarkan dalam bentuk dan inisial atau singkatan yang diterima dari Perguruan Tinggi.</w:t>
      </w:r>
    </w:p>
    <w:p w:rsidR="0081437B" w:rsidRPr="00A32223" w:rsidRDefault="00FA3480">
      <w:pPr>
        <w:autoSpaceDE w:val="0"/>
        <w:autoSpaceDN w:val="0"/>
        <w:adjustRightInd w:val="0"/>
        <w:ind w:left="1080" w:hanging="360"/>
        <w:rPr>
          <w:lang w:val="nb-NO" w:bidi="th-TH"/>
        </w:rPr>
      </w:pPr>
      <w:r w:rsidRPr="00A32223">
        <w:rPr>
          <w:lang w:val="nb-NO" w:bidi="th-TH"/>
        </w:rPr>
        <w:t>(3)</w:t>
      </w:r>
      <w:r w:rsidRPr="00A32223">
        <w:rPr>
          <w:lang w:val="nb-NO" w:bidi="th-TH"/>
        </w:rPr>
        <w:tab/>
        <w:t>Gelar akademik dan gelar vokasi dinyatakan tidak sah dan dicabut oleh Menteri apabila dikeluarkan oleh:</w:t>
      </w:r>
    </w:p>
    <w:p w:rsidR="0081437B" w:rsidRPr="00A32223" w:rsidRDefault="00FA3480">
      <w:pPr>
        <w:autoSpaceDE w:val="0"/>
        <w:autoSpaceDN w:val="0"/>
        <w:adjustRightInd w:val="0"/>
        <w:ind w:left="1440" w:hanging="360"/>
        <w:rPr>
          <w:lang w:val="nb-NO" w:bidi="th-TH"/>
        </w:rPr>
      </w:pPr>
      <w:r w:rsidRPr="00A32223">
        <w:rPr>
          <w:lang w:val="nb-NO" w:bidi="th-TH"/>
        </w:rPr>
        <w:t xml:space="preserve">a. Perguruan Tinggi dan/atau Program </w:t>
      </w:r>
      <w:r w:rsidR="00064B4A" w:rsidRPr="00A32223">
        <w:rPr>
          <w:lang w:val="nb-NO" w:bidi="th-TH"/>
        </w:rPr>
        <w:t>Pendidikan</w:t>
      </w:r>
      <w:r w:rsidRPr="00A32223">
        <w:rPr>
          <w:lang w:val="nb-NO" w:bidi="th-TH"/>
        </w:rPr>
        <w:t xml:space="preserve"> yang tidak terakreditasi; dan/atau</w:t>
      </w:r>
    </w:p>
    <w:p w:rsidR="0081437B" w:rsidRPr="00A32223" w:rsidRDefault="00FA3480">
      <w:pPr>
        <w:autoSpaceDE w:val="0"/>
        <w:autoSpaceDN w:val="0"/>
        <w:adjustRightInd w:val="0"/>
        <w:ind w:left="1440" w:hanging="360"/>
        <w:rPr>
          <w:lang w:val="nb-NO" w:bidi="th-TH"/>
        </w:rPr>
      </w:pPr>
      <w:r w:rsidRPr="00A32223">
        <w:rPr>
          <w:lang w:val="nb-NO" w:bidi="th-TH"/>
        </w:rPr>
        <w:t xml:space="preserve">b. </w:t>
      </w:r>
      <w:r w:rsidRPr="00A32223">
        <w:rPr>
          <w:lang w:val="nb-NO" w:bidi="th-TH"/>
        </w:rPr>
        <w:tab/>
        <w:t>Perseorangan, organisasi, atau penyelenggara Pendidikan Tinggi yang tanpa hak mengeluarkan gelar akademik dan gelar vokasi.</w:t>
      </w:r>
    </w:p>
    <w:p w:rsidR="0081437B" w:rsidRPr="00A32223" w:rsidRDefault="00FA3480">
      <w:pPr>
        <w:autoSpaceDE w:val="0"/>
        <w:autoSpaceDN w:val="0"/>
        <w:adjustRightInd w:val="0"/>
        <w:ind w:left="1080" w:hanging="360"/>
        <w:rPr>
          <w:lang w:val="sv-SE" w:bidi="th-TH"/>
        </w:rPr>
      </w:pPr>
      <w:r w:rsidRPr="00A32223">
        <w:rPr>
          <w:lang w:val="sv-SE" w:bidi="th-TH"/>
        </w:rPr>
        <w:t>(4)</w:t>
      </w:r>
      <w:r w:rsidRPr="00A32223">
        <w:rPr>
          <w:lang w:val="sv-SE" w:bidi="th-TH"/>
        </w:rPr>
        <w:tab/>
        <w:t xml:space="preserve">Gelar profesi dinyatakan tidak sah dan dicabut oleh Menteri apabila dikeluarkan oleh: </w:t>
      </w:r>
    </w:p>
    <w:p w:rsidR="0081437B" w:rsidRPr="00A32223" w:rsidRDefault="00FA3480">
      <w:pPr>
        <w:autoSpaceDE w:val="0"/>
        <w:autoSpaceDN w:val="0"/>
        <w:adjustRightInd w:val="0"/>
        <w:ind w:left="1440" w:hanging="360"/>
        <w:rPr>
          <w:lang w:val="sv-SE" w:bidi="th-TH"/>
        </w:rPr>
      </w:pPr>
      <w:r w:rsidRPr="00A32223">
        <w:rPr>
          <w:lang w:val="sv-SE" w:bidi="th-TH"/>
        </w:rPr>
        <w:t xml:space="preserve">a. Perguruan Tinggi dan/atau Program </w:t>
      </w:r>
      <w:r w:rsidR="00064B4A" w:rsidRPr="00A32223">
        <w:rPr>
          <w:lang w:val="sv-SE" w:bidi="th-TH"/>
        </w:rPr>
        <w:t>Pendidikan</w:t>
      </w:r>
      <w:r w:rsidRPr="00A32223">
        <w:rPr>
          <w:lang w:val="sv-SE" w:bidi="th-TH"/>
        </w:rPr>
        <w:t xml:space="preserve"> yang tidak terakreditasi; dan/atau</w:t>
      </w:r>
    </w:p>
    <w:p w:rsidR="0081437B" w:rsidRPr="00A32223" w:rsidRDefault="00FA3480">
      <w:pPr>
        <w:autoSpaceDE w:val="0"/>
        <w:autoSpaceDN w:val="0"/>
        <w:adjustRightInd w:val="0"/>
        <w:ind w:left="1440" w:hanging="360"/>
        <w:rPr>
          <w:lang w:val="sv-SE" w:bidi="th-TH"/>
        </w:rPr>
      </w:pPr>
      <w:r w:rsidRPr="00A32223">
        <w:rPr>
          <w:lang w:val="sv-SE" w:bidi="th-TH"/>
        </w:rPr>
        <w:t>b.</w:t>
      </w:r>
      <w:r w:rsidRPr="00A32223">
        <w:rPr>
          <w:lang w:val="sv-SE" w:bidi="th-TH"/>
        </w:rPr>
        <w:tab/>
        <w:t>Perseorangan, organisasi, atau lembaga lain yang tanpa hak mengeluarkan gelar profesi.</w:t>
      </w:r>
    </w:p>
    <w:p w:rsidR="0081437B" w:rsidRPr="00A32223" w:rsidRDefault="00FA3480">
      <w:pPr>
        <w:autoSpaceDE w:val="0"/>
        <w:autoSpaceDN w:val="0"/>
        <w:adjustRightInd w:val="0"/>
        <w:ind w:left="1080" w:hanging="360"/>
        <w:rPr>
          <w:lang w:val="sv-SE" w:bidi="th-TH"/>
        </w:rPr>
      </w:pPr>
      <w:r w:rsidRPr="00A32223">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81437B" w:rsidRPr="00A32223" w:rsidRDefault="00FA3480">
      <w:pPr>
        <w:autoSpaceDE w:val="0"/>
        <w:autoSpaceDN w:val="0"/>
        <w:adjustRightInd w:val="0"/>
        <w:ind w:left="1080" w:hanging="360"/>
        <w:rPr>
          <w:lang w:val="sv-SE" w:bidi="th-TH"/>
        </w:rPr>
      </w:pPr>
      <w:r w:rsidRPr="00A32223">
        <w:rPr>
          <w:lang w:val="sv-SE" w:bidi="th-TH"/>
        </w:rPr>
        <w:t>(6)</w:t>
      </w:r>
      <w:r w:rsidRPr="00A32223">
        <w:rPr>
          <w:lang w:val="sv-SE" w:bidi="th-TH"/>
        </w:rPr>
        <w:tab/>
        <w:t>Perseorangan, organisasi, atau penyelenggara Pendidikan Tinggi yang tanpa hak dilarang memberikan gelar akademik, gelar vokasi, atau gelar profesi.</w:t>
      </w:r>
    </w:p>
    <w:p w:rsidR="0081437B" w:rsidRPr="00A32223" w:rsidRDefault="00FA3480">
      <w:pPr>
        <w:autoSpaceDE w:val="0"/>
        <w:autoSpaceDN w:val="0"/>
        <w:adjustRightInd w:val="0"/>
        <w:ind w:left="1080" w:hanging="360"/>
        <w:rPr>
          <w:lang w:val="sv-SE" w:bidi="th-TH"/>
        </w:rPr>
      </w:pPr>
      <w:r w:rsidRPr="00A32223">
        <w:rPr>
          <w:lang w:val="sv-SE" w:bidi="th-TH"/>
        </w:rPr>
        <w:t>(7)</w:t>
      </w:r>
      <w:r w:rsidRPr="00A32223">
        <w:rPr>
          <w:lang w:val="sv-SE" w:bidi="th-TH"/>
        </w:rPr>
        <w:tab/>
        <w:t>Perseorangan yang tanpa hak dilarang menggunakan gelar akademik, gelar vokasi, dan/atau gelar profesi.</w:t>
      </w:r>
    </w:p>
    <w:p w:rsidR="0081437B" w:rsidRPr="00A32223" w:rsidRDefault="0081437B">
      <w:pPr>
        <w:autoSpaceDE w:val="0"/>
        <w:autoSpaceDN w:val="0"/>
        <w:adjustRightInd w:val="0"/>
        <w:ind w:left="1080" w:hanging="360"/>
        <w:rPr>
          <w:lang w:val="sv-SE" w:bidi="th-TH"/>
        </w:rPr>
      </w:pPr>
    </w:p>
    <w:p w:rsidR="0081437B" w:rsidRPr="00A32223" w:rsidRDefault="00FA3480">
      <w:pPr>
        <w:autoSpaceDE w:val="0"/>
        <w:autoSpaceDN w:val="0"/>
        <w:adjustRightInd w:val="0"/>
        <w:jc w:val="center"/>
        <w:rPr>
          <w:lang w:val="sv-SE" w:bidi="th-TH"/>
        </w:rPr>
      </w:pPr>
      <w:r w:rsidRPr="00A32223">
        <w:rPr>
          <w:lang w:val="sv-SE" w:bidi="th-TH"/>
        </w:rPr>
        <w:t>Pasal 29</w:t>
      </w:r>
    </w:p>
    <w:p w:rsidR="0081437B" w:rsidRPr="00A32223" w:rsidRDefault="00FA3480">
      <w:pPr>
        <w:tabs>
          <w:tab w:val="left" w:pos="1080"/>
          <w:tab w:val="left" w:pos="1134"/>
        </w:tabs>
        <w:ind w:left="1080" w:hanging="360"/>
        <w:rPr>
          <w:lang w:val="sv-SE"/>
        </w:rPr>
      </w:pPr>
      <w:r w:rsidRPr="00A32223">
        <w:rPr>
          <w:lang w:val="sv-SE"/>
        </w:rPr>
        <w:t>(1)</w:t>
      </w:r>
      <w:r w:rsidRPr="00A32223">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81437B" w:rsidRPr="00A32223" w:rsidRDefault="00FA3480">
      <w:pPr>
        <w:tabs>
          <w:tab w:val="left" w:pos="1080"/>
          <w:tab w:val="left" w:pos="1134"/>
        </w:tabs>
        <w:autoSpaceDE w:val="0"/>
        <w:autoSpaceDN w:val="0"/>
        <w:adjustRightInd w:val="0"/>
        <w:ind w:left="1080" w:hanging="360"/>
        <w:rPr>
          <w:lang w:val="sv-SE" w:bidi="th-TH"/>
        </w:rPr>
      </w:pPr>
      <w:r w:rsidRPr="00A32223">
        <w:rPr>
          <w:lang w:val="sv-SE" w:bidi="th-TH"/>
        </w:rPr>
        <w:t>(2)</w:t>
      </w:r>
      <w:r w:rsidRPr="00A32223">
        <w:rPr>
          <w:lang w:val="sv-SE" w:bidi="th-TH"/>
        </w:rPr>
        <w:tab/>
        <w:t>Kerangka Kualifikasi Nasional sebagaimana dimaksud pada ayat (1) menjadi acuan pokok dalam penetapan kompetensi lulusan pendidikan akademik, pendidikan vokasi, dan pendidikan profesi.</w:t>
      </w:r>
    </w:p>
    <w:p w:rsidR="0081437B" w:rsidRPr="00A32223" w:rsidRDefault="00FA3480">
      <w:pPr>
        <w:tabs>
          <w:tab w:val="left" w:pos="1080"/>
          <w:tab w:val="left" w:pos="1134"/>
        </w:tabs>
        <w:autoSpaceDE w:val="0"/>
        <w:autoSpaceDN w:val="0"/>
        <w:adjustRightInd w:val="0"/>
        <w:ind w:left="1080" w:hanging="360"/>
        <w:rPr>
          <w:lang w:val="sv-SE" w:bidi="th-TH"/>
        </w:rPr>
      </w:pPr>
      <w:r w:rsidRPr="00A32223">
        <w:rPr>
          <w:lang w:val="sv-SE" w:bidi="th-TH"/>
        </w:rPr>
        <w:t>(3)</w:t>
      </w:r>
      <w:r w:rsidRPr="00A32223">
        <w:rPr>
          <w:lang w:val="sv-SE" w:bidi="th-TH"/>
        </w:rPr>
        <w:tab/>
        <w:t>Penetapan kompetensi lulusan sebagaimana dimaksud pada ayat (2) ditetapkan oleh Menteri.</w:t>
      </w:r>
    </w:p>
    <w:p w:rsidR="0081437B" w:rsidRPr="00A32223" w:rsidRDefault="0081437B">
      <w:pPr>
        <w:rPr>
          <w:lang w:val="sv-SE"/>
        </w:rPr>
      </w:pPr>
    </w:p>
    <w:p w:rsidR="0081437B" w:rsidRPr="00A32223" w:rsidRDefault="0081437B">
      <w:pPr>
        <w:rPr>
          <w:lang w:val="sv-SE"/>
        </w:rPr>
      </w:pPr>
    </w:p>
    <w:p w:rsidR="0081437B" w:rsidRPr="00A32223" w:rsidRDefault="0081437B">
      <w:pPr>
        <w:rPr>
          <w:lang w:val="sv-SE"/>
        </w:rPr>
      </w:pPr>
    </w:p>
    <w:p w:rsidR="0081437B" w:rsidRPr="00A32223" w:rsidRDefault="0081437B">
      <w:pPr>
        <w:rPr>
          <w:lang w:val="sv-SE"/>
        </w:rPr>
      </w:pPr>
    </w:p>
    <w:p w:rsidR="0081437B" w:rsidRPr="00A32223" w:rsidRDefault="00FA3480">
      <w:pPr>
        <w:autoSpaceDE w:val="0"/>
        <w:autoSpaceDN w:val="0"/>
        <w:adjustRightInd w:val="0"/>
        <w:jc w:val="center"/>
        <w:rPr>
          <w:lang w:val="sv-SE" w:bidi="th-TH"/>
        </w:rPr>
      </w:pPr>
      <w:r w:rsidRPr="00A32223">
        <w:rPr>
          <w:lang w:val="sv-SE" w:bidi="th-TH"/>
        </w:rPr>
        <w:t>Pasal 42</w:t>
      </w:r>
    </w:p>
    <w:p w:rsidR="0081437B" w:rsidRPr="00A32223" w:rsidRDefault="00FA3480">
      <w:pPr>
        <w:autoSpaceDE w:val="0"/>
        <w:autoSpaceDN w:val="0"/>
        <w:adjustRightInd w:val="0"/>
        <w:ind w:left="1080" w:hanging="360"/>
        <w:rPr>
          <w:lang w:val="sv-SE" w:bidi="th-TH"/>
        </w:rPr>
      </w:pPr>
      <w:r w:rsidRPr="00A32223">
        <w:rPr>
          <w:lang w:val="sv-SE" w:bidi="th-TH"/>
        </w:rPr>
        <w:t>(1)</w:t>
      </w:r>
      <w:r w:rsidRPr="00A32223">
        <w:rPr>
          <w:lang w:val="sv-SE" w:bidi="th-TH"/>
        </w:rPr>
        <w:tab/>
        <w:t xml:space="preserve">Ijazah diberikan kepada lulusan pendidikan akademik dan pendidikan vokasi sebagai pengakuan terhadap prestasi belajar dan/atau penyelesaian suatu program </w:t>
      </w:r>
      <w:r w:rsidR="00064B4A" w:rsidRPr="00A32223">
        <w:rPr>
          <w:lang w:val="sv-SE" w:bidi="th-TH"/>
        </w:rPr>
        <w:t>Pendidikan</w:t>
      </w:r>
      <w:r w:rsidRPr="00A32223">
        <w:rPr>
          <w:lang w:val="sv-SE" w:bidi="th-TH"/>
        </w:rPr>
        <w:t xml:space="preserve"> terakreditasi yang diselenggarakan oleh Perguruan Tinggi.</w:t>
      </w:r>
    </w:p>
    <w:p w:rsidR="0081437B" w:rsidRPr="00A32223" w:rsidRDefault="00FA3480">
      <w:pPr>
        <w:autoSpaceDE w:val="0"/>
        <w:autoSpaceDN w:val="0"/>
        <w:adjustRightInd w:val="0"/>
        <w:ind w:left="1080" w:hanging="360"/>
        <w:rPr>
          <w:lang w:val="sv-SE" w:bidi="th-TH"/>
        </w:rPr>
      </w:pPr>
      <w:r w:rsidRPr="00A32223">
        <w:rPr>
          <w:lang w:val="sv-SE" w:bidi="th-TH"/>
        </w:rPr>
        <w:lastRenderedPageBreak/>
        <w:t>(2)</w:t>
      </w:r>
      <w:r w:rsidRPr="00A32223">
        <w:rPr>
          <w:lang w:val="sv-SE" w:bidi="th-TH"/>
        </w:rPr>
        <w:tab/>
        <w:t xml:space="preserve">Ijazah sebagaimana dimaksud pada ayat (1) diterbitkan oleh Perguruan Tinggi yang memuat Program </w:t>
      </w:r>
      <w:r w:rsidR="00064B4A" w:rsidRPr="00A32223">
        <w:rPr>
          <w:lang w:val="sv-SE" w:bidi="th-TH"/>
        </w:rPr>
        <w:t>Pendidikan</w:t>
      </w:r>
      <w:r w:rsidRPr="00A32223">
        <w:rPr>
          <w:lang w:val="sv-SE" w:bidi="th-TH"/>
        </w:rPr>
        <w:t xml:space="preserve"> dan gelar yang berhak dipakai oleh lulusan Pendidikan Tinggi.</w:t>
      </w:r>
    </w:p>
    <w:p w:rsidR="0081437B" w:rsidRPr="00A32223" w:rsidRDefault="00FA3480">
      <w:pPr>
        <w:autoSpaceDE w:val="0"/>
        <w:autoSpaceDN w:val="0"/>
        <w:adjustRightInd w:val="0"/>
        <w:ind w:left="1080" w:hanging="360"/>
        <w:rPr>
          <w:lang w:val="sv-SE" w:bidi="th-TH"/>
        </w:rPr>
      </w:pPr>
      <w:r w:rsidRPr="00A32223">
        <w:rPr>
          <w:lang w:val="sv-SE" w:bidi="th-TH"/>
        </w:rPr>
        <w:t>(3)</w:t>
      </w:r>
      <w:r w:rsidRPr="00A32223">
        <w:rPr>
          <w:lang w:val="sv-SE" w:bidi="th-TH"/>
        </w:rPr>
        <w:tab/>
        <w:t>Lulusan Pendidikan Tinggi yang menggunakan karya ilmiah untuk memperoleh ijazah dan gelar, yang terbukti merupakan hasil jiplakan atau plagiat, ijazahnya dinyatakan tidak sah dan gelarnya dicabut oleh Perguruan Tinggi.</w:t>
      </w:r>
    </w:p>
    <w:p w:rsidR="0081437B" w:rsidRPr="00A32223" w:rsidRDefault="00FA3480">
      <w:pPr>
        <w:autoSpaceDE w:val="0"/>
        <w:autoSpaceDN w:val="0"/>
        <w:adjustRightInd w:val="0"/>
        <w:ind w:left="1080" w:hanging="360"/>
        <w:rPr>
          <w:lang w:val="sv-SE" w:bidi="th-TH"/>
        </w:rPr>
      </w:pPr>
      <w:r w:rsidRPr="00A32223">
        <w:rPr>
          <w:lang w:val="sv-SE" w:bidi="th-TH"/>
        </w:rPr>
        <w:t>(4)</w:t>
      </w:r>
      <w:r w:rsidRPr="00A32223">
        <w:rPr>
          <w:lang w:val="sv-SE" w:bidi="th-TH"/>
        </w:rPr>
        <w:tab/>
        <w:t>Perseorangan, organisasi, atau penyelenggara Pendidikan Tinggi yang tanpa hak dilarang memberikan ijazah.</w:t>
      </w:r>
    </w:p>
    <w:p w:rsidR="0081437B" w:rsidRPr="00A32223" w:rsidRDefault="0081437B">
      <w:pPr>
        <w:autoSpaceDE w:val="0"/>
        <w:autoSpaceDN w:val="0"/>
        <w:adjustRightInd w:val="0"/>
        <w:ind w:left="900" w:hanging="360"/>
        <w:rPr>
          <w:lang w:val="sv-SE" w:bidi="th-TH"/>
        </w:rPr>
      </w:pPr>
    </w:p>
    <w:p w:rsidR="0081437B" w:rsidRPr="00A32223" w:rsidRDefault="00FA3480">
      <w:pPr>
        <w:autoSpaceDE w:val="0"/>
        <w:autoSpaceDN w:val="0"/>
        <w:adjustRightInd w:val="0"/>
        <w:jc w:val="center"/>
        <w:rPr>
          <w:lang w:val="sv-SE" w:bidi="th-TH"/>
        </w:rPr>
      </w:pPr>
      <w:r w:rsidRPr="00A32223">
        <w:rPr>
          <w:lang w:val="sv-SE" w:bidi="th-TH"/>
        </w:rPr>
        <w:t>Pasal 43</w:t>
      </w:r>
    </w:p>
    <w:p w:rsidR="0081437B" w:rsidRPr="00A32223" w:rsidRDefault="00FA3480">
      <w:pPr>
        <w:autoSpaceDE w:val="0"/>
        <w:autoSpaceDN w:val="0"/>
        <w:adjustRightInd w:val="0"/>
        <w:ind w:left="1080" w:hanging="360"/>
        <w:rPr>
          <w:lang w:val="sv-SE" w:bidi="th-TH"/>
        </w:rPr>
      </w:pPr>
      <w:r w:rsidRPr="00A32223">
        <w:rPr>
          <w:lang w:val="sv-SE" w:bidi="th-TH"/>
        </w:rPr>
        <w:t>(1)</w:t>
      </w:r>
      <w:r w:rsidRPr="00A32223">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81437B" w:rsidRPr="00A32223" w:rsidRDefault="00FA3480">
      <w:pPr>
        <w:autoSpaceDE w:val="0"/>
        <w:autoSpaceDN w:val="0"/>
        <w:adjustRightInd w:val="0"/>
        <w:ind w:left="1080" w:hanging="360"/>
        <w:rPr>
          <w:lang w:val="sv-SE" w:bidi="th-TH"/>
        </w:rPr>
      </w:pPr>
      <w:r w:rsidRPr="00A32223">
        <w:rPr>
          <w:lang w:val="sv-SE" w:bidi="th-TH"/>
        </w:rPr>
        <w:t>(2)</w:t>
      </w:r>
      <w:r w:rsidRPr="00A32223">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81437B" w:rsidRPr="00A32223" w:rsidRDefault="00FA3480">
      <w:pPr>
        <w:autoSpaceDE w:val="0"/>
        <w:autoSpaceDN w:val="0"/>
        <w:adjustRightInd w:val="0"/>
        <w:ind w:left="1080" w:hanging="360"/>
        <w:rPr>
          <w:lang w:val="sv-SE" w:bidi="th-TH"/>
        </w:rPr>
      </w:pPr>
      <w:r w:rsidRPr="00A32223">
        <w:rPr>
          <w:lang w:val="sv-SE" w:bidi="th-TH"/>
        </w:rPr>
        <w:t>(3)</w:t>
      </w:r>
      <w:r w:rsidRPr="00A32223">
        <w:rPr>
          <w:lang w:val="sv-SE" w:bidi="th-TH"/>
        </w:rPr>
        <w:tab/>
        <w:t>Perseorangan, organisasi, atau penyelenggara Pendidikan Tinggi yang tanpa hak dilarang memberikan sertifikat profesi.</w:t>
      </w:r>
    </w:p>
    <w:p w:rsidR="0081437B" w:rsidRPr="00A32223" w:rsidRDefault="00FA3480">
      <w:pPr>
        <w:autoSpaceDE w:val="0"/>
        <w:autoSpaceDN w:val="0"/>
        <w:adjustRightInd w:val="0"/>
        <w:ind w:left="1080" w:hanging="360"/>
        <w:rPr>
          <w:lang w:val="sv-SE" w:bidi="th-TH"/>
        </w:rPr>
      </w:pPr>
      <w:r w:rsidRPr="00A32223">
        <w:rPr>
          <w:lang w:val="sv-SE" w:bidi="th-TH"/>
        </w:rPr>
        <w:t>(4)</w:t>
      </w:r>
      <w:r w:rsidRPr="00A32223">
        <w:rPr>
          <w:lang w:val="sv-SE" w:bidi="th-TH"/>
        </w:rPr>
        <w:tab/>
        <w:t>Ketentuan lebih lanjut mengenai sertifikat profesi sebagaimana dimaksud pada ayat (1) diatur dalam Peraturan Pemerintah.</w:t>
      </w:r>
    </w:p>
    <w:p w:rsidR="0081437B" w:rsidRPr="00A32223" w:rsidRDefault="0081437B">
      <w:pPr>
        <w:autoSpaceDE w:val="0"/>
        <w:autoSpaceDN w:val="0"/>
        <w:adjustRightInd w:val="0"/>
        <w:ind w:left="900" w:hanging="360"/>
        <w:rPr>
          <w:lang w:val="sv-SE" w:bidi="th-TH"/>
        </w:rPr>
      </w:pPr>
    </w:p>
    <w:p w:rsidR="0081437B" w:rsidRPr="00A32223" w:rsidRDefault="00FA3480">
      <w:pPr>
        <w:autoSpaceDE w:val="0"/>
        <w:autoSpaceDN w:val="0"/>
        <w:adjustRightInd w:val="0"/>
        <w:ind w:left="900" w:hanging="360"/>
        <w:jc w:val="center"/>
        <w:rPr>
          <w:lang w:val="sv-SE" w:bidi="th-TH"/>
        </w:rPr>
      </w:pPr>
      <w:r w:rsidRPr="00A32223">
        <w:rPr>
          <w:lang w:val="sv-SE" w:bidi="th-TH"/>
        </w:rPr>
        <w:t>Pasal 44</w:t>
      </w:r>
    </w:p>
    <w:p w:rsidR="0081437B" w:rsidRPr="00A32223" w:rsidRDefault="00FA3480">
      <w:pPr>
        <w:autoSpaceDE w:val="0"/>
        <w:autoSpaceDN w:val="0"/>
        <w:adjustRightInd w:val="0"/>
        <w:ind w:left="1080" w:hanging="360"/>
        <w:rPr>
          <w:lang w:val="sv-SE" w:bidi="th-TH"/>
        </w:rPr>
      </w:pPr>
      <w:r w:rsidRPr="00A32223">
        <w:rPr>
          <w:lang w:val="sv-SE" w:bidi="th-TH"/>
        </w:rPr>
        <w:t>(1)</w:t>
      </w:r>
      <w:r w:rsidRPr="00A32223">
        <w:rPr>
          <w:lang w:val="sv-SE" w:bidi="th-TH"/>
        </w:rPr>
        <w:tab/>
        <w:t xml:space="preserve">Sertifikat kompetensi merupakan pengakuan kompetensi atas prestasi lulusan yang sesuai dengan keahlian dalam cabang ilmunya dan/atau memiliki prestasi di luar program </w:t>
      </w:r>
      <w:r w:rsidR="00064B4A" w:rsidRPr="00A32223">
        <w:rPr>
          <w:lang w:val="sv-SE" w:bidi="th-TH"/>
        </w:rPr>
        <w:t>Pendidikan</w:t>
      </w:r>
      <w:r w:rsidRPr="00A32223">
        <w:rPr>
          <w:lang w:val="sv-SE" w:bidi="th-TH"/>
        </w:rPr>
        <w:t>nya.</w:t>
      </w:r>
    </w:p>
    <w:p w:rsidR="0081437B" w:rsidRPr="00A32223" w:rsidRDefault="00FA3480">
      <w:pPr>
        <w:autoSpaceDE w:val="0"/>
        <w:autoSpaceDN w:val="0"/>
        <w:adjustRightInd w:val="0"/>
        <w:ind w:left="1080" w:hanging="360"/>
        <w:rPr>
          <w:lang w:val="sv-SE" w:bidi="th-TH"/>
        </w:rPr>
      </w:pPr>
      <w:r w:rsidRPr="00A32223">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81437B" w:rsidRPr="00A32223" w:rsidRDefault="00FA3480">
      <w:pPr>
        <w:autoSpaceDE w:val="0"/>
        <w:autoSpaceDN w:val="0"/>
        <w:adjustRightInd w:val="0"/>
        <w:ind w:left="1080" w:hanging="360"/>
        <w:rPr>
          <w:lang w:val="sv-SE" w:bidi="th-TH"/>
        </w:rPr>
      </w:pPr>
      <w:r w:rsidRPr="00A32223">
        <w:rPr>
          <w:lang w:val="sv-SE" w:bidi="th-TH"/>
        </w:rPr>
        <w:t>(3)</w:t>
      </w:r>
      <w:r w:rsidRPr="00A32223">
        <w:rPr>
          <w:lang w:val="sv-SE" w:bidi="th-TH"/>
        </w:rPr>
        <w:tab/>
        <w:t>Sertifikat kompetensi sebagaimana dimaksud pada ayat (2) dapat digunakan sebagai syarat untuk memperoleh pekerjaan tertentu.</w:t>
      </w:r>
    </w:p>
    <w:p w:rsidR="0081437B" w:rsidRPr="00A32223" w:rsidRDefault="00FA3480">
      <w:pPr>
        <w:autoSpaceDE w:val="0"/>
        <w:autoSpaceDN w:val="0"/>
        <w:adjustRightInd w:val="0"/>
        <w:ind w:left="1080" w:hanging="360"/>
        <w:jc w:val="left"/>
        <w:rPr>
          <w:lang w:val="sv-SE" w:bidi="th-TH"/>
        </w:rPr>
      </w:pPr>
      <w:r w:rsidRPr="00A32223">
        <w:rPr>
          <w:lang w:val="sv-SE" w:bidi="th-TH"/>
        </w:rPr>
        <w:t>(4) Perseorangan, organisasi, atau penyelenggara Pendidikan Tinggi yang tanpa hak dilarang memberikan sertifikat kompetensi.</w:t>
      </w:r>
    </w:p>
    <w:p w:rsidR="0081437B" w:rsidRPr="00A32223" w:rsidRDefault="00FA3480">
      <w:pPr>
        <w:ind w:left="1080" w:hanging="360"/>
        <w:rPr>
          <w:lang w:val="sv-SE" w:bidi="th-TH"/>
        </w:rPr>
      </w:pPr>
      <w:r w:rsidRPr="00A32223">
        <w:rPr>
          <w:lang w:val="sv-SE" w:bidi="th-TH"/>
        </w:rPr>
        <w:t>(5)</w:t>
      </w:r>
      <w:r w:rsidRPr="00A32223">
        <w:rPr>
          <w:lang w:val="sv-SE" w:bidi="th-TH"/>
        </w:rPr>
        <w:tab/>
        <w:t>Ketentuan lebih lanjut mengenai sertifikat kompetensi diatur dalam Peraturan Menteri.</w:t>
      </w:r>
    </w:p>
    <w:p w:rsidR="00B24B3A" w:rsidRPr="00A32223" w:rsidRDefault="00B24B3A" w:rsidP="00636C90">
      <w:pPr>
        <w:rPr>
          <w:lang w:val="sv-SE"/>
        </w:rPr>
      </w:pPr>
    </w:p>
    <w:p w:rsidR="00B24B3A" w:rsidRPr="00A32223" w:rsidRDefault="00B24B3A" w:rsidP="00636C90">
      <w:pPr>
        <w:rPr>
          <w:lang w:val="sv-SE"/>
        </w:rPr>
      </w:pPr>
    </w:p>
    <w:p w:rsidR="0081437B" w:rsidRPr="00A32223" w:rsidRDefault="0081437B">
      <w:pPr>
        <w:jc w:val="center"/>
        <w:rPr>
          <w:lang w:val="sv-SE"/>
        </w:rPr>
      </w:pPr>
    </w:p>
    <w:p w:rsidR="0081437B" w:rsidRPr="00A32223" w:rsidRDefault="00FA3480">
      <w:pPr>
        <w:jc w:val="center"/>
        <w:rPr>
          <w:lang w:val="sv-SE"/>
        </w:rPr>
      </w:pPr>
      <w:r w:rsidRPr="00A32223">
        <w:rPr>
          <w:lang w:val="sv-SE"/>
        </w:rPr>
        <w:t>Pasal 55</w:t>
      </w:r>
    </w:p>
    <w:p w:rsidR="0081437B" w:rsidRPr="00A32223" w:rsidRDefault="00FA3480">
      <w:pPr>
        <w:autoSpaceDE w:val="0"/>
        <w:autoSpaceDN w:val="0"/>
        <w:adjustRightInd w:val="0"/>
        <w:ind w:left="1080" w:hanging="360"/>
        <w:rPr>
          <w:lang w:val="sv-SE" w:bidi="th-TH"/>
        </w:rPr>
      </w:pPr>
      <w:r w:rsidRPr="00A32223">
        <w:rPr>
          <w:lang w:val="sv-SE" w:bidi="th-TH"/>
        </w:rPr>
        <w:t>(1) Akreditasi merupakan kegiatan penilaian sesuai dengan kriteria yang telah ditetapkan berdasarkan Standar Nasional Pendidikan Tinggi.</w:t>
      </w:r>
    </w:p>
    <w:p w:rsidR="0081437B" w:rsidRPr="00A32223" w:rsidRDefault="00FA3480">
      <w:pPr>
        <w:autoSpaceDE w:val="0"/>
        <w:autoSpaceDN w:val="0"/>
        <w:adjustRightInd w:val="0"/>
        <w:ind w:left="1080" w:hanging="360"/>
        <w:rPr>
          <w:lang w:val="sv-SE" w:bidi="th-TH"/>
        </w:rPr>
      </w:pPr>
      <w:r w:rsidRPr="00A32223">
        <w:rPr>
          <w:lang w:val="sv-SE" w:bidi="th-TH"/>
        </w:rPr>
        <w:lastRenderedPageBreak/>
        <w:t>(2)</w:t>
      </w:r>
      <w:r w:rsidRPr="00A32223">
        <w:rPr>
          <w:lang w:val="sv-SE" w:bidi="th-TH"/>
        </w:rPr>
        <w:tab/>
        <w:t xml:space="preserve">Akreditasi sebagaimana dimaksud pada ayat (1) dilakukan untuk menentukan kelayakan Program </w:t>
      </w:r>
      <w:r w:rsidR="00064B4A" w:rsidRPr="00A32223">
        <w:rPr>
          <w:lang w:val="sv-SE" w:bidi="th-TH"/>
        </w:rPr>
        <w:t>Pendidikan</w:t>
      </w:r>
      <w:r w:rsidRPr="00A32223">
        <w:rPr>
          <w:lang w:val="sv-SE" w:bidi="th-TH"/>
        </w:rPr>
        <w:t xml:space="preserve"> dan Perguruan Tinggi atas dasar kriteria yang mengacu pada Standar Nasional Pendidikan Tinggi.</w:t>
      </w:r>
    </w:p>
    <w:p w:rsidR="0081437B" w:rsidRPr="00A32223" w:rsidRDefault="00FA3480">
      <w:pPr>
        <w:autoSpaceDE w:val="0"/>
        <w:autoSpaceDN w:val="0"/>
        <w:adjustRightInd w:val="0"/>
        <w:ind w:left="1080" w:hanging="360"/>
        <w:rPr>
          <w:lang w:val="sv-SE" w:bidi="th-TH"/>
        </w:rPr>
      </w:pPr>
      <w:r w:rsidRPr="00A32223">
        <w:rPr>
          <w:lang w:val="sv-SE" w:bidi="th-TH"/>
        </w:rPr>
        <w:t>(3)</w:t>
      </w:r>
      <w:r w:rsidRPr="00A32223">
        <w:rPr>
          <w:lang w:val="sv-SE" w:bidi="th-TH"/>
        </w:rPr>
        <w:tab/>
        <w:t>Pemerintah membentuk Badan Akreditasi Nasional Perguruan Tinggi untuk mengembangkan sistem akreditasi.</w:t>
      </w:r>
    </w:p>
    <w:p w:rsidR="0081437B" w:rsidRPr="00A32223" w:rsidRDefault="00FA3480">
      <w:pPr>
        <w:autoSpaceDE w:val="0"/>
        <w:autoSpaceDN w:val="0"/>
        <w:adjustRightInd w:val="0"/>
        <w:ind w:left="1080" w:hanging="360"/>
        <w:rPr>
          <w:lang w:val="sv-SE" w:bidi="th-TH"/>
        </w:rPr>
      </w:pPr>
      <w:r w:rsidRPr="00A32223">
        <w:rPr>
          <w:lang w:val="sv-SE" w:bidi="th-TH"/>
        </w:rPr>
        <w:t>(4)</w:t>
      </w:r>
      <w:r w:rsidRPr="00A32223">
        <w:rPr>
          <w:lang w:val="sv-SE" w:bidi="th-TH"/>
        </w:rPr>
        <w:tab/>
        <w:t>Akreditasi Perguruan Tinggi dilakukan oleh Badan Akreditasi Nasional Perguruan Tinggi.</w:t>
      </w:r>
    </w:p>
    <w:p w:rsidR="0081437B" w:rsidRPr="00A32223" w:rsidRDefault="00FA3480">
      <w:pPr>
        <w:autoSpaceDE w:val="0"/>
        <w:autoSpaceDN w:val="0"/>
        <w:adjustRightInd w:val="0"/>
        <w:ind w:left="1080" w:hanging="360"/>
        <w:rPr>
          <w:lang w:val="sv-SE" w:bidi="th-TH"/>
        </w:rPr>
      </w:pPr>
      <w:r w:rsidRPr="00A32223">
        <w:rPr>
          <w:lang w:val="sv-SE" w:bidi="th-TH"/>
        </w:rPr>
        <w:t>(5)</w:t>
      </w:r>
      <w:r w:rsidRPr="00A32223">
        <w:rPr>
          <w:lang w:val="sv-SE" w:bidi="th-TH"/>
        </w:rPr>
        <w:tab/>
        <w:t xml:space="preserve">Akreditasi Program </w:t>
      </w:r>
      <w:r w:rsidR="00064B4A" w:rsidRPr="00A32223">
        <w:rPr>
          <w:lang w:val="sv-SE" w:bidi="th-TH"/>
        </w:rPr>
        <w:t>Pendidikan</w:t>
      </w:r>
      <w:r w:rsidRPr="00A32223">
        <w:rPr>
          <w:lang w:val="sv-SE" w:bidi="th-TH"/>
        </w:rPr>
        <w:t xml:space="preserve"> sebagai bentuk akuntabilitas publik dilakukan oleh lembaga akreditasi mandiri.</w:t>
      </w:r>
    </w:p>
    <w:p w:rsidR="0081437B" w:rsidRPr="00A32223" w:rsidRDefault="00FA3480">
      <w:pPr>
        <w:autoSpaceDE w:val="0"/>
        <w:autoSpaceDN w:val="0"/>
        <w:adjustRightInd w:val="0"/>
        <w:ind w:left="1080" w:hanging="360"/>
        <w:rPr>
          <w:lang w:val="sv-SE" w:bidi="th-TH"/>
        </w:rPr>
      </w:pPr>
      <w:r w:rsidRPr="00A32223">
        <w:rPr>
          <w:lang w:val="sv-SE" w:bidi="th-TH"/>
        </w:rPr>
        <w:t>(6)</w:t>
      </w:r>
      <w:r w:rsidRPr="00A32223">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81437B" w:rsidRPr="00A32223" w:rsidRDefault="00FA3480">
      <w:pPr>
        <w:autoSpaceDE w:val="0"/>
        <w:autoSpaceDN w:val="0"/>
        <w:adjustRightInd w:val="0"/>
        <w:ind w:left="1080" w:hanging="360"/>
        <w:rPr>
          <w:lang w:val="sv-SE" w:bidi="th-TH"/>
        </w:rPr>
      </w:pPr>
      <w:r w:rsidRPr="00A32223">
        <w:rPr>
          <w:lang w:val="sv-SE" w:bidi="th-TH"/>
        </w:rPr>
        <w:t>(7)</w:t>
      </w:r>
      <w:r w:rsidRPr="00A32223">
        <w:rPr>
          <w:lang w:val="sv-SE" w:bidi="th-TH"/>
        </w:rPr>
        <w:tab/>
        <w:t>Lembaga akreditasi mandiri sebagaimana dimaksud pada ayat (6) dibentuk berdasarkan rumpun ilmu dan/atau cabang ilmu serta dapat berdasarkan kewilayahan.</w:t>
      </w:r>
    </w:p>
    <w:p w:rsidR="0081437B" w:rsidRPr="00A32223" w:rsidRDefault="00FA3480">
      <w:pPr>
        <w:autoSpaceDE w:val="0"/>
        <w:autoSpaceDN w:val="0"/>
        <w:adjustRightInd w:val="0"/>
        <w:ind w:left="1080" w:hanging="360"/>
        <w:rPr>
          <w:lang w:val="sv-SE" w:bidi="th-TH"/>
        </w:rPr>
      </w:pPr>
      <w:r w:rsidRPr="00A32223">
        <w:rPr>
          <w:lang w:val="sv-SE" w:bidi="th-TH"/>
        </w:rPr>
        <w:t>(8)</w:t>
      </w:r>
      <w:r w:rsidRPr="00A32223">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A32223" w:rsidRDefault="0081437B">
      <w:pPr>
        <w:jc w:val="center"/>
        <w:rPr>
          <w:lang w:val="sv-SE"/>
        </w:rPr>
      </w:pPr>
    </w:p>
    <w:p w:rsidR="0081437B" w:rsidRPr="00A32223" w:rsidRDefault="0081437B">
      <w:pPr>
        <w:rPr>
          <w:lang w:val="sv-SE"/>
        </w:rPr>
      </w:pPr>
    </w:p>
    <w:p w:rsidR="0081437B" w:rsidRPr="00A32223" w:rsidRDefault="00FA3480">
      <w:r w:rsidRPr="00A32223">
        <w:t>Undang-</w:t>
      </w:r>
      <w:r w:rsidRPr="00A32223">
        <w:rPr>
          <w:lang w:val="id-ID"/>
        </w:rPr>
        <w:t>U</w:t>
      </w:r>
      <w:r w:rsidRPr="00A32223">
        <w:t>ndang Nomor 14 Tahun 2005 tentang Guru dan Dosen adalah sebagai berikut</w:t>
      </w:r>
      <w:r w:rsidRPr="00A32223">
        <w:rPr>
          <w:lang w:val="id-ID"/>
        </w:rPr>
        <w:t>.</w:t>
      </w:r>
    </w:p>
    <w:p w:rsidR="0081437B" w:rsidRPr="00A32223" w:rsidRDefault="00FA3480">
      <w:pPr>
        <w:jc w:val="center"/>
      </w:pPr>
      <w:r w:rsidRPr="00A32223">
        <w:t>Pasal 47</w:t>
      </w:r>
    </w:p>
    <w:p w:rsidR="00B24B3A" w:rsidRPr="00A32223" w:rsidRDefault="00FA3480" w:rsidP="00636C90">
      <w:pPr>
        <w:numPr>
          <w:ilvl w:val="0"/>
          <w:numId w:val="8"/>
        </w:numPr>
        <w:tabs>
          <w:tab w:val="clear" w:pos="1440"/>
        </w:tabs>
        <w:ind w:left="1080" w:hanging="540"/>
      </w:pPr>
      <w:r w:rsidRPr="00A32223">
        <w:t>Sertifikat pendidik untuk dosen sebagaimana dimaksud dalam Pasal 45 diberikan setelah memenuhi syarat sebagai berikut:</w:t>
      </w:r>
    </w:p>
    <w:p w:rsidR="00B24B3A" w:rsidRPr="00A32223" w:rsidRDefault="00FA3480" w:rsidP="00636C90">
      <w:pPr>
        <w:numPr>
          <w:ilvl w:val="1"/>
          <w:numId w:val="8"/>
        </w:numPr>
        <w:tabs>
          <w:tab w:val="clear" w:pos="1440"/>
        </w:tabs>
      </w:pPr>
      <w:r w:rsidRPr="00A32223">
        <w:t>memiliki  pengalaman kerja sebagai pendidik sekurang-kurangnya 2 (dua) tahun;</w:t>
      </w:r>
    </w:p>
    <w:p w:rsidR="00B24B3A" w:rsidRPr="00A32223" w:rsidRDefault="00FA3480" w:rsidP="00636C90">
      <w:pPr>
        <w:numPr>
          <w:ilvl w:val="1"/>
          <w:numId w:val="8"/>
        </w:numPr>
        <w:tabs>
          <w:tab w:val="clear" w:pos="1440"/>
        </w:tabs>
      </w:pPr>
      <w:r w:rsidRPr="00A32223">
        <w:t>memiliki jabatan akademik sekurang-kurangnya asisten ahli; dan</w:t>
      </w:r>
    </w:p>
    <w:p w:rsidR="00B24B3A" w:rsidRPr="00A32223" w:rsidRDefault="00FA3480" w:rsidP="00636C90">
      <w:pPr>
        <w:numPr>
          <w:ilvl w:val="1"/>
          <w:numId w:val="8"/>
        </w:numPr>
        <w:tabs>
          <w:tab w:val="clear" w:pos="1440"/>
        </w:tabs>
      </w:pPr>
      <w:r w:rsidRPr="00A32223">
        <w:t>lulus sertifikasi yang dilakukan oleh perguruan tinggi yang menyelenggarakan program pengadaan tenaga kependidikan pada perguruan tinggi yang ditetapkan oleh pemerintah</w:t>
      </w:r>
    </w:p>
    <w:p w:rsidR="00B24B3A" w:rsidRPr="00A32223" w:rsidRDefault="00FA3480" w:rsidP="00636C90">
      <w:pPr>
        <w:numPr>
          <w:ilvl w:val="0"/>
          <w:numId w:val="8"/>
        </w:numPr>
        <w:tabs>
          <w:tab w:val="clear" w:pos="1440"/>
        </w:tabs>
        <w:ind w:left="1080" w:hanging="540"/>
      </w:pPr>
      <w:r w:rsidRPr="00A32223">
        <w:t>Pemerintah menetapkan perguruan tinggi yang terakreditasi untuk menyelenggarakan program pengadaan tenaga kependidikan sesuai dengan kebutuhan.</w:t>
      </w:r>
    </w:p>
    <w:p w:rsidR="00B24B3A" w:rsidRPr="00A32223" w:rsidRDefault="00FA3480" w:rsidP="00636C90">
      <w:pPr>
        <w:numPr>
          <w:ilvl w:val="0"/>
          <w:numId w:val="8"/>
        </w:numPr>
        <w:tabs>
          <w:tab w:val="clear" w:pos="1440"/>
        </w:tabs>
        <w:ind w:left="1080" w:hanging="540"/>
      </w:pPr>
      <w:r w:rsidRPr="00A32223">
        <w:t>Ketentuan lebih lanjut mengenai sertifikat pendidik untuk dosen sebagaimana dimaksud pada ayat (1) dan penetapan perguruan tinggi yang terakreditasi sebagaimana dimaksud pada ayat (2) diatur dengan Peraturan Pemerintah.</w:t>
      </w:r>
    </w:p>
    <w:p w:rsidR="0081437B" w:rsidRPr="00A32223" w:rsidRDefault="0081437B">
      <w:pPr>
        <w:rPr>
          <w:lang w:val="id-ID"/>
        </w:rPr>
      </w:pPr>
    </w:p>
    <w:p w:rsidR="0081437B" w:rsidRPr="00A32223" w:rsidRDefault="0081437B"/>
    <w:p w:rsidR="0081437B" w:rsidRPr="00A32223" w:rsidRDefault="0081437B"/>
    <w:p w:rsidR="0081437B" w:rsidRPr="00A32223" w:rsidRDefault="0081437B">
      <w:pPr>
        <w:rPr>
          <w:lang w:val="id-ID"/>
        </w:rPr>
      </w:pPr>
    </w:p>
    <w:p w:rsidR="0081437B" w:rsidRPr="00A32223" w:rsidRDefault="00FA3480">
      <w:r w:rsidRPr="00A32223">
        <w:t>Selanjutnya, Peraturan Pemerintah Republik Indonesia Nomor 19 Tahun 2005 tentang Standar Nasional Pendidikan yang berkaitan dengan akreditasi adalah sebagai berikut.</w:t>
      </w:r>
    </w:p>
    <w:p w:rsidR="0081437B" w:rsidRPr="00A32223" w:rsidRDefault="0081437B"/>
    <w:p w:rsidR="0081437B" w:rsidRPr="00A32223" w:rsidRDefault="00FA3480">
      <w:pPr>
        <w:jc w:val="center"/>
      </w:pPr>
      <w:r w:rsidRPr="00A32223">
        <w:t>Pasal 86</w:t>
      </w:r>
    </w:p>
    <w:p w:rsidR="00B24B3A" w:rsidRPr="00A32223" w:rsidRDefault="00FA3480" w:rsidP="00636C90">
      <w:pPr>
        <w:numPr>
          <w:ilvl w:val="0"/>
          <w:numId w:val="4"/>
        </w:numPr>
        <w:tabs>
          <w:tab w:val="clear" w:pos="732"/>
        </w:tabs>
        <w:ind w:left="1080" w:hanging="540"/>
      </w:pPr>
      <w:r w:rsidRPr="00A32223">
        <w:lastRenderedPageBreak/>
        <w:t>Pemerintah melakukan akreditasi pada setiap jenjang dan satuan pendidikan untuk menentukan kelayakan program dan/atau satuan pendidikan.</w:t>
      </w:r>
    </w:p>
    <w:p w:rsidR="00B24B3A" w:rsidRPr="00A32223" w:rsidRDefault="00FA3480" w:rsidP="00636C90">
      <w:pPr>
        <w:numPr>
          <w:ilvl w:val="0"/>
          <w:numId w:val="4"/>
        </w:numPr>
        <w:tabs>
          <w:tab w:val="clear" w:pos="732"/>
        </w:tabs>
        <w:ind w:left="1080" w:hanging="540"/>
      </w:pPr>
      <w:r w:rsidRPr="00A32223">
        <w:t>Kewenangan akreditasi sebagaimana dimaksud pada ayat (1) dapat pula dilakukan oleh lembaga mandiri yang diberi kewenangan oleh Pemerintah untuk melakukan akreditasi.</w:t>
      </w:r>
    </w:p>
    <w:p w:rsidR="00B24B3A" w:rsidRPr="00A32223" w:rsidRDefault="00FA3480" w:rsidP="00636C90">
      <w:pPr>
        <w:numPr>
          <w:ilvl w:val="0"/>
          <w:numId w:val="4"/>
        </w:numPr>
        <w:tabs>
          <w:tab w:val="clear" w:pos="732"/>
        </w:tabs>
        <w:ind w:left="1080" w:hanging="540"/>
      </w:pPr>
      <w:r w:rsidRPr="00A32223">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81437B" w:rsidRPr="00A32223" w:rsidRDefault="0081437B">
      <w:pPr>
        <w:jc w:val="center"/>
      </w:pPr>
    </w:p>
    <w:p w:rsidR="0081437B" w:rsidRPr="00A32223" w:rsidRDefault="0081437B">
      <w:pPr>
        <w:jc w:val="center"/>
      </w:pPr>
    </w:p>
    <w:p w:rsidR="0081437B" w:rsidRPr="00A32223" w:rsidRDefault="00FA3480">
      <w:pPr>
        <w:jc w:val="center"/>
      </w:pPr>
      <w:r w:rsidRPr="00A32223">
        <w:t>Pasal 87</w:t>
      </w:r>
    </w:p>
    <w:p w:rsidR="00B24B3A" w:rsidRPr="00A32223" w:rsidRDefault="00FA3480" w:rsidP="00636C90">
      <w:pPr>
        <w:numPr>
          <w:ilvl w:val="0"/>
          <w:numId w:val="5"/>
        </w:numPr>
        <w:tabs>
          <w:tab w:val="clear" w:pos="732"/>
        </w:tabs>
        <w:ind w:left="1080" w:hanging="540"/>
        <w:jc w:val="left"/>
      </w:pPr>
      <w:r w:rsidRPr="00A32223">
        <w:t>Akreditasi oleh Pemerintah sebagaimana dimaksud dalam Pasal 86 ayat (1) dilakukan oleh:</w:t>
      </w:r>
    </w:p>
    <w:p w:rsidR="00B24B3A" w:rsidRPr="00A32223" w:rsidRDefault="00FA3480" w:rsidP="00636C90">
      <w:pPr>
        <w:numPr>
          <w:ilvl w:val="2"/>
          <w:numId w:val="3"/>
        </w:numPr>
        <w:tabs>
          <w:tab w:val="clear" w:pos="3510"/>
        </w:tabs>
        <w:ind w:left="1440" w:hanging="360"/>
        <w:jc w:val="left"/>
      </w:pPr>
      <w:r w:rsidRPr="00A32223">
        <w:t>Badan Akreditasi Nasional Sekolah/Madrasah (BAN-S/M) terhadap program dan/atau satuan pendidikan pendidikan jalur formal pada jenjang pendidikan dasar dan menengah;</w:t>
      </w:r>
    </w:p>
    <w:p w:rsidR="00B24B3A" w:rsidRPr="00A32223" w:rsidRDefault="00FA3480" w:rsidP="00636C90">
      <w:pPr>
        <w:numPr>
          <w:ilvl w:val="2"/>
          <w:numId w:val="3"/>
        </w:numPr>
        <w:tabs>
          <w:tab w:val="clear" w:pos="3510"/>
        </w:tabs>
        <w:ind w:left="1440" w:hanging="360"/>
      </w:pPr>
      <w:r w:rsidRPr="00A32223">
        <w:t>Badan Akreditasi Nasional Perguruan Tinggi (BAN-PT) terhadap program dan/atau satuan pendidi</w:t>
      </w:r>
      <w:r w:rsidRPr="00A32223">
        <w:rPr>
          <w:lang w:val="id-ID"/>
        </w:rPr>
        <w:t>k</w:t>
      </w:r>
      <w:r w:rsidRPr="00A32223">
        <w:t>an jenjang pendidikan Tinggi; dan</w:t>
      </w:r>
    </w:p>
    <w:p w:rsidR="00B24B3A" w:rsidRPr="00A32223" w:rsidRDefault="00FA3480" w:rsidP="00636C90">
      <w:pPr>
        <w:numPr>
          <w:ilvl w:val="2"/>
          <w:numId w:val="3"/>
        </w:numPr>
        <w:tabs>
          <w:tab w:val="clear" w:pos="3510"/>
        </w:tabs>
        <w:ind w:left="1440" w:hanging="360"/>
      </w:pPr>
      <w:r w:rsidRPr="00A32223">
        <w:t>Badan Akreditasi Nasional Pendidikan Non Formal (BAN-PNF) terhadap program dan/atau satuan pendidikan jalur nonformal</w:t>
      </w:r>
      <w:r w:rsidRPr="00A32223">
        <w:rPr>
          <w:lang w:val="id-ID"/>
        </w:rPr>
        <w:t>.</w:t>
      </w:r>
    </w:p>
    <w:p w:rsidR="00B24B3A" w:rsidRPr="00A32223" w:rsidRDefault="00FA3480" w:rsidP="00636C90">
      <w:pPr>
        <w:numPr>
          <w:ilvl w:val="0"/>
          <w:numId w:val="5"/>
        </w:numPr>
        <w:tabs>
          <w:tab w:val="clear" w:pos="732"/>
          <w:tab w:val="left" w:pos="1080"/>
          <w:tab w:val="left" w:pos="3420"/>
        </w:tabs>
        <w:ind w:left="1080" w:hanging="540"/>
      </w:pPr>
      <w:r w:rsidRPr="00A32223">
        <w:t>Dalam melaksanakan akreditasi sebagaimana dimaksud pada ayat (1), BAN-S/M dibantu oleh badan akreditasi provinsi yang dibentuk oleh Gubernur.</w:t>
      </w:r>
    </w:p>
    <w:p w:rsidR="00B24B3A" w:rsidRPr="00A32223" w:rsidRDefault="00FA3480" w:rsidP="00636C90">
      <w:pPr>
        <w:numPr>
          <w:ilvl w:val="0"/>
          <w:numId w:val="5"/>
        </w:numPr>
        <w:tabs>
          <w:tab w:val="clear" w:pos="732"/>
          <w:tab w:val="left" w:pos="1080"/>
          <w:tab w:val="left" w:pos="3420"/>
        </w:tabs>
        <w:ind w:left="1080" w:hanging="540"/>
      </w:pPr>
      <w:r w:rsidRPr="00A32223">
        <w:t>Badan akreditasi sebagaimana dimaksud pada ayat (1) berada di bawah dan bertanggung jawab kepada Menteri.</w:t>
      </w:r>
    </w:p>
    <w:p w:rsidR="00B24B3A" w:rsidRPr="00A32223" w:rsidRDefault="00FA3480" w:rsidP="00636C90">
      <w:pPr>
        <w:numPr>
          <w:ilvl w:val="0"/>
          <w:numId w:val="5"/>
        </w:numPr>
        <w:tabs>
          <w:tab w:val="clear" w:pos="732"/>
          <w:tab w:val="left" w:pos="1080"/>
          <w:tab w:val="left" w:pos="3420"/>
        </w:tabs>
        <w:ind w:left="1080" w:hanging="540"/>
      </w:pPr>
      <w:r w:rsidRPr="00A32223">
        <w:t>Dalam melaksanakan tugas dan fungsinya badan akreditasi sebagaimana dimaksud pada ayat (1) bersifat mandiri.</w:t>
      </w:r>
    </w:p>
    <w:p w:rsidR="00B24B3A" w:rsidRPr="00A32223" w:rsidRDefault="00FA3480" w:rsidP="00636C90">
      <w:pPr>
        <w:numPr>
          <w:ilvl w:val="0"/>
          <w:numId w:val="5"/>
        </w:numPr>
        <w:tabs>
          <w:tab w:val="clear" w:pos="732"/>
          <w:tab w:val="left" w:pos="1080"/>
          <w:tab w:val="left" w:pos="3420"/>
        </w:tabs>
        <w:ind w:left="1080" w:hanging="540"/>
      </w:pPr>
      <w:r w:rsidRPr="00A32223">
        <w:t>Ketentuan mengenai badan akreditasi sebagaimana dimaksud pada ayat (2) diatur lebih lanjut dengan Peraturan Menteri.</w:t>
      </w:r>
    </w:p>
    <w:p w:rsidR="0081437B" w:rsidRPr="00A32223" w:rsidRDefault="0081437B">
      <w:pPr>
        <w:tabs>
          <w:tab w:val="left" w:pos="1080"/>
          <w:tab w:val="left" w:pos="3420"/>
        </w:tabs>
        <w:jc w:val="left"/>
      </w:pPr>
    </w:p>
    <w:p w:rsidR="0081437B" w:rsidRPr="00A32223" w:rsidRDefault="00FA3480">
      <w:pPr>
        <w:jc w:val="center"/>
      </w:pPr>
      <w:r w:rsidRPr="00A32223">
        <w:t>Pasal 88</w:t>
      </w:r>
    </w:p>
    <w:p w:rsidR="00B24B3A" w:rsidRPr="00A32223" w:rsidRDefault="00FA3480" w:rsidP="00636C90">
      <w:pPr>
        <w:numPr>
          <w:ilvl w:val="0"/>
          <w:numId w:val="6"/>
        </w:numPr>
        <w:tabs>
          <w:tab w:val="clear" w:pos="720"/>
        </w:tabs>
        <w:ind w:left="1080" w:hanging="540"/>
      </w:pPr>
      <w:r w:rsidRPr="00A32223">
        <w:t>Lembaga mandiri sebagaimana dimaksud dalam Pasal 86 ayat (2) dapat melakukan fungsinya setelah mendapat pengakuan dari Menteri.</w:t>
      </w:r>
    </w:p>
    <w:p w:rsidR="00B24B3A" w:rsidRPr="00A32223" w:rsidRDefault="00FA3480" w:rsidP="00636C90">
      <w:pPr>
        <w:numPr>
          <w:ilvl w:val="0"/>
          <w:numId w:val="6"/>
        </w:numPr>
        <w:tabs>
          <w:tab w:val="clear" w:pos="720"/>
        </w:tabs>
        <w:ind w:left="1080" w:hanging="540"/>
      </w:pPr>
      <w:r w:rsidRPr="00A32223">
        <w:t>Untuk memperoleh pengakuan sebagaimana dimaksud pada ayat (1) lembaga mandiri wajib memenuhi persyaratan sekurang-kurangnya:</w:t>
      </w:r>
    </w:p>
    <w:p w:rsidR="0081437B" w:rsidRPr="00A32223" w:rsidRDefault="00FA3480">
      <w:pPr>
        <w:ind w:left="1440" w:hanging="360"/>
        <w:jc w:val="left"/>
      </w:pPr>
      <w:r w:rsidRPr="00A32223">
        <w:t xml:space="preserve">a. </w:t>
      </w:r>
      <w:r w:rsidRPr="00A32223">
        <w:tab/>
        <w:t>Berbadan hukum Indonesia yang bersifat nirlaba.</w:t>
      </w:r>
    </w:p>
    <w:p w:rsidR="0081437B" w:rsidRPr="00A32223" w:rsidRDefault="00FA3480">
      <w:pPr>
        <w:ind w:left="1440" w:hanging="360"/>
      </w:pPr>
      <w:r w:rsidRPr="00A32223">
        <w:t>b.</w:t>
      </w:r>
      <w:r w:rsidRPr="00A32223">
        <w:tab/>
        <w:t>Memiliki tenaga ahli yang berpengalaman di bidang evaluasi</w:t>
      </w:r>
    </w:p>
    <w:p w:rsidR="0081437B" w:rsidRPr="00A32223" w:rsidRDefault="00FA3480">
      <w:pPr>
        <w:ind w:left="1440" w:hanging="360"/>
      </w:pPr>
      <w:r w:rsidRPr="00A32223">
        <w:tab/>
        <w:t>pendidikan.</w:t>
      </w:r>
    </w:p>
    <w:p w:rsidR="00B24B3A" w:rsidRPr="00A32223" w:rsidRDefault="00FA3480" w:rsidP="00636C90">
      <w:pPr>
        <w:numPr>
          <w:ilvl w:val="0"/>
          <w:numId w:val="6"/>
        </w:numPr>
        <w:tabs>
          <w:tab w:val="clear" w:pos="720"/>
        </w:tabs>
        <w:ind w:left="1080" w:hanging="540"/>
        <w:rPr>
          <w:lang w:val="id-ID"/>
        </w:rPr>
      </w:pPr>
      <w:r w:rsidRPr="00A32223">
        <w:t>Ketentuan lebih lanjut mengenai lembaga mandiri sebagaimana dimaksud pada ayat (1) dan (2) diatur dengan Peraturan Menteri.</w:t>
      </w:r>
    </w:p>
    <w:p w:rsidR="0081437B" w:rsidRPr="00A32223" w:rsidRDefault="0081437B"/>
    <w:p w:rsidR="0081437B" w:rsidRPr="00A32223" w:rsidRDefault="0081437B"/>
    <w:p w:rsidR="0081437B" w:rsidRPr="00A32223" w:rsidRDefault="0081437B"/>
    <w:p w:rsidR="00B24B3A" w:rsidRPr="00A32223" w:rsidRDefault="00612790" w:rsidP="00F72ADB">
      <w:pPr>
        <w:pStyle w:val="ListParagraph"/>
        <w:numPr>
          <w:ilvl w:val="1"/>
          <w:numId w:val="40"/>
        </w:numPr>
        <w:rPr>
          <w:b/>
          <w:lang w:val="sv-SE"/>
        </w:rPr>
      </w:pPr>
      <w:r w:rsidRPr="00A32223">
        <w:rPr>
          <w:b/>
          <w:lang w:val="sv-SE"/>
        </w:rPr>
        <w:t>.</w:t>
      </w:r>
      <w:r w:rsidR="00FA3480" w:rsidRPr="00A32223">
        <w:rPr>
          <w:b/>
          <w:lang w:val="sv-SE"/>
        </w:rPr>
        <w:t xml:space="preserve">Landasan Filosofis Profesi </w:t>
      </w:r>
      <w:r w:rsidR="00D00328" w:rsidRPr="00A32223">
        <w:rPr>
          <w:b/>
          <w:lang w:val="sv-SE"/>
        </w:rPr>
        <w:t xml:space="preserve">Dokter Spesialis </w:t>
      </w:r>
      <w:r w:rsidR="00D9721E" w:rsidRPr="00A32223">
        <w:rPr>
          <w:b/>
          <w:lang w:val="sv-SE"/>
        </w:rPr>
        <w:t>Mikrobiolgi Klinik</w:t>
      </w:r>
    </w:p>
    <w:p w:rsidR="001F1131" w:rsidRPr="00A32223" w:rsidRDefault="001F1131" w:rsidP="00636C90">
      <w:pPr>
        <w:pStyle w:val="ListParagraph"/>
        <w:ind w:left="360"/>
        <w:rPr>
          <w:b/>
          <w:lang w:val="sv-SE"/>
        </w:rPr>
      </w:pPr>
    </w:p>
    <w:p w:rsidR="001F1131" w:rsidRPr="00A32223" w:rsidRDefault="009E7265" w:rsidP="00636C90">
      <w:pPr>
        <w:pStyle w:val="ListParagraph"/>
        <w:ind w:left="0" w:firstLine="567"/>
        <w:rPr>
          <w:lang w:val="sv-SE"/>
        </w:rPr>
      </w:pPr>
      <w:r w:rsidRPr="00A32223">
        <w:rPr>
          <w:rFonts w:cs="Arial"/>
          <w:lang w:val="sv-SE"/>
        </w:rPr>
        <w:t xml:space="preserve">Penyakit infeksi adalah penyakit yang diakibatkan oleh masuknya mikroba ke dalam inang (manusia) atau terjadinya interaksi inang dan mikroba, yangberakibat </w:t>
      </w:r>
      <w:r w:rsidRPr="00A32223">
        <w:rPr>
          <w:rFonts w:cs="Arial"/>
          <w:lang w:val="sv-SE"/>
        </w:rPr>
        <w:lastRenderedPageBreak/>
        <w:t>terjadinya respon imunologis dari inang, yang ditandai dengan tanda-tanda radang, baik lokal maupun sistemik. Terapi penyakit infeksi ditujukan kepada mikroba penyebab penyakit infeksi tersebut, disamping terapi lain yang bersig=fat simptomatik. Permasalahan tidak hanya bagaimana menentukan penyebab penyakit infeksi, namun juga bagaimana melakukan interpretasi hasil pemeriksaan mikrobiologi untuk aplikasi terapi pada penderita.</w:t>
      </w:r>
    </w:p>
    <w:p w:rsidR="009E7265" w:rsidRPr="00A32223" w:rsidRDefault="009E7265" w:rsidP="00636C90">
      <w:pPr>
        <w:pStyle w:val="ListParagraph"/>
        <w:ind w:left="0" w:firstLine="567"/>
        <w:rPr>
          <w:lang w:val="sv-SE"/>
        </w:rPr>
      </w:pPr>
      <w:r w:rsidRPr="00A32223">
        <w:rPr>
          <w:rFonts w:cs="Arial"/>
          <w:lang w:val="sv-SE"/>
        </w:rPr>
        <w:t>Unbtuk mencapai sasaran tersebut, saat ini di Indonesia dibutuhkan spesialis khusus untuk mengatasi hal tersebut. Ketrampilan secara dasar, dan parsial, telah ada di berbagai pelayanan kesehatan, namun hal ini belum cykup untuk menjadikan pelayanan prima berkelas dunia</w:t>
      </w:r>
      <w:r w:rsidR="00923007" w:rsidRPr="00A32223">
        <w:rPr>
          <w:rFonts w:cs="Arial"/>
          <w:lang w:val="sv-SE"/>
        </w:rPr>
        <w:t>, sehingga adanya Spesialis Mikrobiologi Klinik sangat dibutuhkan.</w:t>
      </w:r>
    </w:p>
    <w:p w:rsidR="00923007" w:rsidRPr="00A32223" w:rsidRDefault="00923007" w:rsidP="00636C90">
      <w:pPr>
        <w:pStyle w:val="ListParagraph"/>
        <w:ind w:left="0" w:firstLine="567"/>
        <w:rPr>
          <w:lang w:val="sv-SE"/>
        </w:rPr>
      </w:pPr>
      <w:r w:rsidRPr="00A32223">
        <w:rPr>
          <w:rFonts w:cs="Arial"/>
          <w:lang w:val="sv-SE"/>
        </w:rPr>
        <w:t>Kebutuhan makin dirasakan di Rumah Sakit Kelas A dan B, khususnya Ruumah Sakit Pendidikan, yang merupakan rujukan sekunder dan tersier, yang banyak dijumpai penyakit-penyakit dengan kompleksitas tinggi, baik pelayanan bedah, medik maupun yang lain.</w:t>
      </w:r>
    </w:p>
    <w:p w:rsidR="0081437B" w:rsidRPr="00A32223" w:rsidRDefault="0081437B">
      <w:pPr>
        <w:rPr>
          <w:b/>
          <w:lang w:val="sv-SE"/>
        </w:rPr>
      </w:pPr>
    </w:p>
    <w:p w:rsidR="00B24B3A" w:rsidRPr="00A32223" w:rsidRDefault="00B24B3A" w:rsidP="00636C90">
      <w:pPr>
        <w:rPr>
          <w:b/>
          <w:lang w:val="id-ID"/>
        </w:rPr>
      </w:pPr>
    </w:p>
    <w:p w:rsidR="0081437B" w:rsidRPr="00A32223" w:rsidRDefault="00F72ADB">
      <w:pPr>
        <w:rPr>
          <w:b/>
          <w:lang w:val="sv-SE"/>
        </w:rPr>
      </w:pPr>
      <w:r w:rsidRPr="00A32223">
        <w:rPr>
          <w:b/>
        </w:rPr>
        <w:t>1.</w:t>
      </w:r>
      <w:r w:rsidRPr="00A32223">
        <w:rPr>
          <w:b/>
          <w:lang w:val="id-ID"/>
        </w:rPr>
        <w:t>5</w:t>
      </w:r>
      <w:r w:rsidR="00612790" w:rsidRPr="00A32223">
        <w:rPr>
          <w:b/>
        </w:rPr>
        <w:t xml:space="preserve"> </w:t>
      </w:r>
      <w:r w:rsidR="00FA3480" w:rsidRPr="00A32223">
        <w:rPr>
          <w:b/>
          <w:lang w:val="id-ID"/>
        </w:rPr>
        <w:t xml:space="preserve">Landasan Sosiologis </w:t>
      </w:r>
      <w:r w:rsidR="00FA3480" w:rsidRPr="00A32223">
        <w:rPr>
          <w:b/>
          <w:lang w:val="sv-SE"/>
        </w:rPr>
        <w:t xml:space="preserve">Profesi </w:t>
      </w:r>
      <w:r w:rsidR="00D00328" w:rsidRPr="00A32223">
        <w:rPr>
          <w:b/>
          <w:lang w:val="sv-SE"/>
        </w:rPr>
        <w:t xml:space="preserve">Dokter Spesialis </w:t>
      </w:r>
      <w:r w:rsidR="00D9721E" w:rsidRPr="00A32223">
        <w:rPr>
          <w:b/>
          <w:lang w:val="sv-SE"/>
        </w:rPr>
        <w:t>Mikrobiolgi Klinik</w:t>
      </w:r>
    </w:p>
    <w:p w:rsidR="0081437B" w:rsidRPr="00A32223" w:rsidRDefault="0081437B">
      <w:pPr>
        <w:rPr>
          <w:b/>
          <w:lang w:val="sv-SE"/>
        </w:rPr>
      </w:pPr>
    </w:p>
    <w:p w:rsidR="009E7265" w:rsidRPr="00A32223" w:rsidRDefault="009E7265" w:rsidP="009E7265">
      <w:pPr>
        <w:ind w:firstLine="360"/>
        <w:rPr>
          <w:lang w:val="sv-SE"/>
        </w:rPr>
      </w:pPr>
      <w:r w:rsidRPr="00A32223">
        <w:rPr>
          <w:lang w:val="sv-SE"/>
        </w:rPr>
        <w:t>Penyakit infeksi saat ini masih menjadi ancaman di seluruh wilayah dunia termasuk Indonesia, Morbiditas dan mortalitas penyakit infeksi di Indonesia masih tinggi. Sebagai contoh Indonesia menempati urutan ketiga prevalensi penderita tuberculosis di seluruh dunia. Bahkan di Indonesia tuberculosis merupakan pembunuh urutan kedua setelah penyakit kardiovaskular. Penyakit infeksi saluran pernafasan bagian atas masih tetap menduduki urutan pertama dari sepuluh penyakit utama pada pasien rawat jalan di Indonesia. Di samping itu, diare dan gastroenteritis, demam tifoid, pneumonia, demam berdarah, infeksi jamur, dn berbagai infeksi sering dijumpai di Indonesia. Meningkatnya penyakit HIV-AIDS makin menambah masalah dibidang kesehatan, khususnya penyakit infeksi. Dengan demikian masalah penyakit infeksi sudah selayaknya mendapatkan prioritas utama dalam program kesehatan.</w:t>
      </w:r>
    </w:p>
    <w:p w:rsidR="009E7265" w:rsidRPr="00A32223" w:rsidRDefault="009E7265" w:rsidP="009E7265">
      <w:pPr>
        <w:ind w:firstLine="360"/>
        <w:rPr>
          <w:lang w:val="sv-SE"/>
        </w:rPr>
      </w:pPr>
      <w:r w:rsidRPr="00A32223">
        <w:rPr>
          <w:lang w:val="sv-SE"/>
        </w:rPr>
        <w:t xml:space="preserve">Salah satu masalah penting dalam penanganan penyakit infeksi adalah tingginya tingkat resistensi kuman patogen terhadap berbagai antibiotik. Tingkat resistensi patogen terhadap antibiotik tertentu yang didokumentasi saat ini diduga jauh dari kenyataan yang ada. Hal ini terjadi oleh karena survailance epidemiologis dan pendataan pola kepekaan kuman belum akurat dan regular, hanya sebagian kecil  yang dapat dilaporkan. Pemakaian antibiotik pada terapi secara empiris terhadap  penyakit infeksi sebagian dilakukan belum berdasar </w:t>
      </w:r>
      <w:r w:rsidRPr="00A32223">
        <w:rPr>
          <w:i/>
          <w:lang w:val="sv-SE"/>
        </w:rPr>
        <w:t>evidence based medicine</w:t>
      </w:r>
      <w:r w:rsidRPr="00A32223">
        <w:rPr>
          <w:lang w:val="sv-SE"/>
        </w:rPr>
        <w:t>, yang merupakan salah satu penyebab dari terjadinya penurunan tajam tingkat kepekaan kuman terhadap antibiotik.</w:t>
      </w:r>
    </w:p>
    <w:p w:rsidR="009E7265" w:rsidRPr="00A32223" w:rsidRDefault="009E7265" w:rsidP="009E7265">
      <w:pPr>
        <w:ind w:firstLine="360"/>
        <w:rPr>
          <w:lang w:val="sv-SE"/>
        </w:rPr>
      </w:pPr>
      <w:r w:rsidRPr="00A32223">
        <w:rPr>
          <w:lang w:val="sv-SE"/>
        </w:rPr>
        <w:t>Pengendalian kecenderungan resistensi kuman patogen terhadap antibiotik perlu diterapkan kebijakan managemen penyakit infeksi dan penggunaan antibiotik secara terpadu. Kebijakan ini dibuat berdasar atas pemahaman yang benar atas perilaku dan kemampuan patogen dalam memelihara dan menyebarkan faktor-faktor resistensi dan virulensi.</w:t>
      </w:r>
    </w:p>
    <w:p w:rsidR="00403404" w:rsidRPr="00A32223" w:rsidRDefault="009E7265" w:rsidP="00636C90">
      <w:pPr>
        <w:ind w:firstLine="360"/>
        <w:rPr>
          <w:b/>
          <w:lang w:val="sv-SE"/>
        </w:rPr>
      </w:pPr>
      <w:r w:rsidRPr="00A32223">
        <w:rPr>
          <w:lang w:val="sv-SE"/>
        </w:rPr>
        <w:t>Kebutuhan fungsional bidang managemen, isolasi, identifikasi dan penentuan diagnostik kausal penyakit infeksi, uji kepekaan antibiotik, survailance penyakit infeksi, antara lain penyakit infeksi dan patogens, pemetaan kepekaan antibiotik, pemantauan infeksi nosokomial, pemantauan</w:t>
      </w:r>
      <w:r w:rsidR="00A473DE" w:rsidRPr="00A32223">
        <w:rPr>
          <w:lang w:val="sv-SE"/>
        </w:rPr>
        <w:t xml:space="preserve"> dan penanganan</w:t>
      </w:r>
      <w:r w:rsidRPr="00A32223">
        <w:rPr>
          <w:lang w:val="sv-SE"/>
        </w:rPr>
        <w:t xml:space="preserve"> KLB</w:t>
      </w:r>
      <w:r w:rsidR="00DD3C66" w:rsidRPr="00A32223">
        <w:rPr>
          <w:lang w:val="sv-SE"/>
        </w:rPr>
        <w:t xml:space="preserve"> (Kejadian Luar </w:t>
      </w:r>
      <w:r w:rsidR="00DD3C66" w:rsidRPr="00A32223">
        <w:rPr>
          <w:lang w:val="sv-SE"/>
        </w:rPr>
        <w:lastRenderedPageBreak/>
        <w:t>Biasa)</w:t>
      </w:r>
      <w:r w:rsidR="00430A3D" w:rsidRPr="00A32223">
        <w:rPr>
          <w:lang w:val="sv-SE"/>
        </w:rPr>
        <w:t xml:space="preserve"> / wabah,</w:t>
      </w:r>
      <w:r w:rsidRPr="00A32223">
        <w:rPr>
          <w:lang w:val="sv-SE"/>
        </w:rPr>
        <w:t xml:space="preserve"> pemantauan sterilitas alat kesehatan  dan ruangan sanitasi, lingkungan di Rumah Sakit, perbaikan manajemen laboratorium  Mikrobiologi Klinik, serta konsultan penyakit infeksi yang memadai dan kompeten sangat mendesak. </w:t>
      </w:r>
      <w:r w:rsidR="00C816AE" w:rsidRPr="00A32223">
        <w:rPr>
          <w:lang w:val="sv-SE"/>
        </w:rPr>
        <w:t xml:space="preserve">Penanganan iinfeksi sulit juga sering menjadi masalah dalam hal penganan pasien di rumah sakit, yang sering karena kondisi setempat penggunaan antibiotika hanya berdasar empirik sehingga terapi penyakt infeksi menjadi kurang efisien. Pada keadaan seperti ini keberadaan Spesialis Mikrobiologi Klinik sangat dibtuhkan. </w:t>
      </w:r>
      <w:r w:rsidRPr="00A32223">
        <w:rPr>
          <w:lang w:val="sv-SE"/>
        </w:rPr>
        <w:t xml:space="preserve">Dengan demikian, dirasakan pula kebutuhan mendesak akan profesional dokter yang mempunyai kompetensi kualifikasi kompetensi sebagai </w:t>
      </w:r>
      <w:r w:rsidRPr="00A32223">
        <w:rPr>
          <w:b/>
          <w:lang w:val="sv-SE"/>
        </w:rPr>
        <w:t xml:space="preserve">dokter spesialis mikrobiologi klinik </w:t>
      </w:r>
      <w:r w:rsidRPr="00A32223">
        <w:rPr>
          <w:lang w:val="sv-SE"/>
        </w:rPr>
        <w:t>semakin meningkat.</w:t>
      </w:r>
    </w:p>
    <w:p w:rsidR="00403404" w:rsidRPr="00A32223" w:rsidRDefault="00403404">
      <w:pPr>
        <w:rPr>
          <w:b/>
          <w:lang w:val="sv-SE"/>
        </w:rPr>
      </w:pPr>
    </w:p>
    <w:p w:rsidR="00B24B3A" w:rsidRPr="00A32223" w:rsidRDefault="00B24B3A" w:rsidP="00636C90">
      <w:pPr>
        <w:rPr>
          <w:b/>
          <w:lang w:val="id-ID"/>
        </w:rPr>
      </w:pPr>
    </w:p>
    <w:p w:rsidR="0081437B" w:rsidRPr="00A32223" w:rsidRDefault="00612790" w:rsidP="00774F1C">
      <w:pPr>
        <w:rPr>
          <w:b/>
          <w:lang w:val="sv-SE"/>
        </w:rPr>
      </w:pPr>
      <w:r w:rsidRPr="00A32223">
        <w:rPr>
          <w:b/>
        </w:rPr>
        <w:t>1.</w:t>
      </w:r>
      <w:r w:rsidR="00F72ADB" w:rsidRPr="00A32223">
        <w:rPr>
          <w:b/>
          <w:lang w:val="id-ID"/>
        </w:rPr>
        <w:t>6</w:t>
      </w:r>
      <w:r w:rsidRPr="00A32223">
        <w:rPr>
          <w:b/>
        </w:rPr>
        <w:t xml:space="preserve"> </w:t>
      </w:r>
      <w:r w:rsidR="00FA3480" w:rsidRPr="00A32223">
        <w:rPr>
          <w:b/>
          <w:lang w:val="id-ID"/>
        </w:rPr>
        <w:t xml:space="preserve">Upaya Peningkatan Profesionalisme dan Mutu Pendidikan </w:t>
      </w:r>
      <w:r w:rsidR="00774F1C" w:rsidRPr="00A32223">
        <w:rPr>
          <w:b/>
          <w:lang w:val="sv-SE"/>
        </w:rPr>
        <w:t xml:space="preserve">Dokter Spesialis Mikrobiolgi Klinik </w:t>
      </w:r>
    </w:p>
    <w:p w:rsidR="00C93C56" w:rsidRPr="00A32223" w:rsidRDefault="00C93C56" w:rsidP="00774F1C">
      <w:pPr>
        <w:rPr>
          <w:b/>
          <w:lang w:val="sv-SE"/>
        </w:rPr>
      </w:pPr>
    </w:p>
    <w:p w:rsidR="008D6BCF" w:rsidRPr="00A32223" w:rsidRDefault="00503543" w:rsidP="008D6BCF">
      <w:pPr>
        <w:ind w:firstLine="709"/>
        <w:rPr>
          <w:lang w:val="sv-SE"/>
        </w:rPr>
      </w:pPr>
      <w:r w:rsidRPr="00A32223">
        <w:rPr>
          <w:lang w:val="sv-SE"/>
        </w:rPr>
        <w:t xml:space="preserve">Kualitas dan profesionalisme </w:t>
      </w:r>
      <w:r w:rsidR="00D46B0C" w:rsidRPr="00A32223">
        <w:rPr>
          <w:lang w:val="sv-SE"/>
        </w:rPr>
        <w:t>Spesialis Mikrobiologi Klinik merupakan dua hal yang tidak bisa dipisahkan. Mutu pendidikan yang dikendalikan dengan baik, melalui seleksi peserta PPDS baru dan proses belajar, dijaga melalui Baku Mutu dan Standard Mutu proses pendidikan.</w:t>
      </w:r>
    </w:p>
    <w:p w:rsidR="00D46B0C" w:rsidRPr="00A32223" w:rsidRDefault="00D46B0C" w:rsidP="008D6BCF">
      <w:pPr>
        <w:ind w:firstLine="709"/>
        <w:rPr>
          <w:lang w:val="sv-SE"/>
        </w:rPr>
      </w:pPr>
      <w:r w:rsidRPr="00A32223">
        <w:rPr>
          <w:lang w:val="sv-SE"/>
        </w:rPr>
        <w:t>Untuk meningkatkan profesionalisme, dilakukan peningkatan laboratorium komunitas</w:t>
      </w:r>
      <w:r w:rsidR="006B3C7A" w:rsidRPr="00A32223">
        <w:rPr>
          <w:lang w:val="sv-SE"/>
        </w:rPr>
        <w:t xml:space="preserve"> di masyarakat maupun </w:t>
      </w:r>
      <w:r w:rsidRPr="00A32223">
        <w:rPr>
          <w:lang w:val="sv-SE"/>
        </w:rPr>
        <w:t xml:space="preserve">di rumah sakit. Untuk itu Perhimpunan Dokter Spesialis Mikrobiologi Klinik, bersama para klinisi, Farmasis dan tim pengendalian infeksi rumah sakit, membuat program PPRA (Program Pengendalian </w:t>
      </w:r>
      <w:r w:rsidR="00E060F9" w:rsidRPr="00A32223">
        <w:rPr>
          <w:lang w:val="sv-SE"/>
        </w:rPr>
        <w:t xml:space="preserve">Resisten Antimikroba) yang menekannkan profesionalisme para </w:t>
      </w:r>
      <w:r w:rsidR="00127B73" w:rsidRPr="00A32223">
        <w:rPr>
          <w:lang w:val="sv-SE"/>
        </w:rPr>
        <w:t>pemangku kepentingan (</w:t>
      </w:r>
      <w:r w:rsidR="00E060F9" w:rsidRPr="00A32223">
        <w:rPr>
          <w:i/>
          <w:lang w:val="sv-SE"/>
        </w:rPr>
        <w:t>stake holder</w:t>
      </w:r>
      <w:r w:rsidR="00127B73" w:rsidRPr="00A32223">
        <w:rPr>
          <w:lang w:val="sv-SE"/>
        </w:rPr>
        <w:t>)</w:t>
      </w:r>
      <w:r w:rsidR="00E060F9" w:rsidRPr="00A32223">
        <w:rPr>
          <w:lang w:val="sv-SE"/>
        </w:rPr>
        <w:t xml:space="preserve"> di bidang penyakit infeksi, khusus</w:t>
      </w:r>
      <w:r w:rsidR="00CC6F66" w:rsidRPr="00A32223">
        <w:rPr>
          <w:lang w:val="sv-SE"/>
        </w:rPr>
        <w:t>nya</w:t>
      </w:r>
      <w:r w:rsidR="00E060F9" w:rsidRPr="00A32223">
        <w:rPr>
          <w:lang w:val="sv-SE"/>
        </w:rPr>
        <w:t xml:space="preserve"> Spesialis Mikrobiologi Klinik. Program yang dimulai tahun 2001, dan pada tahun 2005 diadopsi oleh Kementerian Kesehatan menjadi Program nasional, telah melakukan sosialisasi dan peningkatan kualitas pada sedikitnya 20 Rumah Sakit Pendidikan di Indonesia. Kegiatan ini </w:t>
      </w:r>
      <w:r w:rsidR="00D014B2" w:rsidRPr="00A32223">
        <w:rPr>
          <w:lang w:val="sv-SE"/>
        </w:rPr>
        <w:t xml:space="preserve">tidak </w:t>
      </w:r>
      <w:r w:rsidR="00E060F9" w:rsidRPr="00A32223">
        <w:rPr>
          <w:lang w:val="sv-SE"/>
        </w:rPr>
        <w:t xml:space="preserve">berbicara masalah teori </w:t>
      </w:r>
      <w:r w:rsidR="00D014B2" w:rsidRPr="00A32223">
        <w:rPr>
          <w:lang w:val="sv-SE"/>
        </w:rPr>
        <w:t>semata</w:t>
      </w:r>
      <w:r w:rsidR="00E060F9" w:rsidRPr="00A32223">
        <w:rPr>
          <w:lang w:val="sv-SE"/>
        </w:rPr>
        <w:t xml:space="preserve">, namun langsung aktifitas nyata bagaimana menanggulangi penyakit infeksi secara lege artis. </w:t>
      </w:r>
      <w:r w:rsidR="002D30CB" w:rsidRPr="00A32223">
        <w:rPr>
          <w:lang w:val="sv-SE"/>
        </w:rPr>
        <w:t>Para mikrobiologis dan sejawat klinisi terkait,</w:t>
      </w:r>
      <w:r w:rsidR="00E060F9" w:rsidRPr="00A32223">
        <w:rPr>
          <w:lang w:val="sv-SE"/>
        </w:rPr>
        <w:t xml:space="preserve"> menjalankan hal ini bekerjasama dengan Belanda yang dikenal sangat baik dalam mengendalikan infeksi di negaranya.</w:t>
      </w:r>
    </w:p>
    <w:p w:rsidR="00E060F9" w:rsidRPr="00A32223" w:rsidRDefault="00E060F9" w:rsidP="008D6BCF">
      <w:pPr>
        <w:ind w:firstLine="709"/>
        <w:rPr>
          <w:lang w:val="sv-SE"/>
        </w:rPr>
      </w:pPr>
      <w:r w:rsidRPr="00A32223">
        <w:rPr>
          <w:lang w:val="sv-SE"/>
        </w:rPr>
        <w:t>PAMKI bersama Mikrobiologist Eropa, yang diwakili oleh Erasmus University Medical Centre, Department Medical Microbiology</w:t>
      </w:r>
      <w:r w:rsidR="00A85689" w:rsidRPr="00A32223">
        <w:rPr>
          <w:lang w:val="sv-SE"/>
        </w:rPr>
        <w:t xml:space="preserve"> and Infectious Disease</w:t>
      </w:r>
      <w:r w:rsidRPr="00A32223">
        <w:rPr>
          <w:lang w:val="sv-SE"/>
        </w:rPr>
        <w:t>, melakukan kegiatan peningkatan kualitas SpMK di Indonesia, ba</w:t>
      </w:r>
      <w:r w:rsidR="00A53057" w:rsidRPr="00A32223">
        <w:rPr>
          <w:lang w:val="sv-SE"/>
        </w:rPr>
        <w:t>i</w:t>
      </w:r>
      <w:r w:rsidRPr="00A32223">
        <w:rPr>
          <w:lang w:val="sv-SE"/>
        </w:rPr>
        <w:t>k melalui pengiriman staf muda atau PPDS senior ke Belanda maupun mengundang para pakar mikrobiologi Eropa ke Indonesia.</w:t>
      </w:r>
    </w:p>
    <w:p w:rsidR="008D6BCF" w:rsidRPr="00A32223" w:rsidRDefault="008D6BCF" w:rsidP="008D6BCF">
      <w:pPr>
        <w:ind w:firstLine="709"/>
        <w:rPr>
          <w:b/>
          <w:lang w:val="sv-SE"/>
        </w:rPr>
      </w:pPr>
    </w:p>
    <w:p w:rsidR="0081437B" w:rsidRPr="00A32223" w:rsidRDefault="0081437B">
      <w:pPr>
        <w:rPr>
          <w:b/>
          <w:lang w:val="id-ID"/>
        </w:rPr>
      </w:pPr>
    </w:p>
    <w:p w:rsidR="0081437B" w:rsidRPr="00A32223" w:rsidRDefault="00F72ADB">
      <w:pPr>
        <w:rPr>
          <w:b/>
          <w:lang w:val="sv-SE"/>
        </w:rPr>
      </w:pPr>
      <w:bookmarkStart w:id="5" w:name="_Toc222646027"/>
      <w:r w:rsidRPr="00A32223">
        <w:rPr>
          <w:b/>
        </w:rPr>
        <w:t>1.</w:t>
      </w:r>
      <w:r w:rsidRPr="00A32223">
        <w:rPr>
          <w:b/>
          <w:lang w:val="id-ID"/>
        </w:rPr>
        <w:t>7</w:t>
      </w:r>
      <w:r w:rsidR="00612790" w:rsidRPr="00A32223">
        <w:rPr>
          <w:b/>
        </w:rPr>
        <w:t xml:space="preserve"> </w:t>
      </w:r>
      <w:r w:rsidR="00FA3480" w:rsidRPr="00A32223">
        <w:rPr>
          <w:b/>
          <w:lang w:val="id-ID"/>
        </w:rPr>
        <w:t>Baku Mutu</w:t>
      </w:r>
      <w:r w:rsidRPr="00A32223">
        <w:rPr>
          <w:b/>
          <w:lang w:val="id-ID"/>
        </w:rPr>
        <w:t xml:space="preserve"> </w:t>
      </w:r>
      <w:r w:rsidR="00FA3480" w:rsidRPr="00A32223">
        <w:rPr>
          <w:b/>
          <w:lang w:val="id-ID"/>
        </w:rPr>
        <w:t xml:space="preserve">Program </w:t>
      </w:r>
      <w:r w:rsidR="00064B4A" w:rsidRPr="00A32223">
        <w:rPr>
          <w:b/>
          <w:lang w:val="id-ID"/>
        </w:rPr>
        <w:t>Pendidikan</w:t>
      </w:r>
      <w:r w:rsidR="00D00328" w:rsidRPr="00A32223">
        <w:rPr>
          <w:b/>
          <w:lang w:val="sv-SE"/>
        </w:rPr>
        <w:t xml:space="preserve">Dokter Spesialis </w:t>
      </w:r>
      <w:r w:rsidR="00D9721E" w:rsidRPr="00A32223">
        <w:rPr>
          <w:b/>
          <w:lang w:val="sv-SE"/>
        </w:rPr>
        <w:t>Mikrobiolgi Klinik</w:t>
      </w:r>
    </w:p>
    <w:p w:rsidR="00503543" w:rsidRPr="00A32223" w:rsidRDefault="00503543" w:rsidP="00636C90">
      <w:pPr>
        <w:rPr>
          <w:b/>
        </w:rPr>
      </w:pPr>
    </w:p>
    <w:p w:rsidR="00503543" w:rsidRPr="00A32223" w:rsidRDefault="00503543" w:rsidP="00503543">
      <w:pPr>
        <w:ind w:firstLine="709"/>
        <w:rPr>
          <w:lang w:val="sv-SE"/>
        </w:rPr>
      </w:pPr>
      <w:r w:rsidRPr="00A32223">
        <w:rPr>
          <w:lang w:val="sv-SE"/>
        </w:rPr>
        <w:t xml:space="preserve">Mutu sebuah lulusan, ditentukan melalui dua hal pokok yakni kualitas input yang baik, disertai proses pendidikan yang optimal. Mutu input PPDS ditentukan sistem seleksi, dan untuk itulah sistem seleksi peserta PPDS telah diatur melalui persyaratan administratif dan persyaratan akademik. </w:t>
      </w:r>
      <w:r w:rsidR="002212CE" w:rsidRPr="00A32223">
        <w:rPr>
          <w:lang w:val="sv-SE"/>
        </w:rPr>
        <w:t xml:space="preserve">Program Studi Spesalis Mikrobiologi Klinik hanya bisa menerima lulusan dengan gelar dokter dengan kualitas baik dan memiliki persyaratan legalitas untk melakukan dan menjalankan profesinya di Indonesia. </w:t>
      </w:r>
      <w:r w:rsidRPr="00A32223">
        <w:rPr>
          <w:lang w:val="sv-SE"/>
        </w:rPr>
        <w:t xml:space="preserve">Pada persyaratan akademik, dilakukan uji tes potensi akademik, serta </w:t>
      </w:r>
      <w:r w:rsidRPr="00A32223">
        <w:rPr>
          <w:lang w:val="sv-SE"/>
        </w:rPr>
        <w:lastRenderedPageBreak/>
        <w:t>uji pengetahuan sebagai dokter yang akan mendalami bidang spesialis mikrobiologi klinik.</w:t>
      </w:r>
    </w:p>
    <w:p w:rsidR="00503543" w:rsidRPr="00A32223" w:rsidRDefault="00503543" w:rsidP="00503543">
      <w:pPr>
        <w:ind w:firstLine="709"/>
        <w:rPr>
          <w:lang w:val="sv-SE"/>
        </w:rPr>
      </w:pPr>
      <w:r w:rsidRPr="00A32223">
        <w:rPr>
          <w:lang w:val="sv-SE"/>
        </w:rPr>
        <w:t>Proses pendidikan sangat terkait dengan sarana prasarana, metode pelaksanaan proses belajar mengajar dan sistem monitoring evaluasi. Persyaratan fasilitas sudah dilakukan sejak sebuah program studi mengusulkan ijin untuk dilakukan penyaringan persyaratan sarana prasarana dan kecukupan dosen dengan kualitas akademik tertentu. Proses belajar dikendalikan oleh penataan kurikulum yang ketat disertai penyediaan logbook, dan proses dikendalikan oleh sistem penjaminan mutu yang dilakukan Satuan Penjaminan Mutu pada tiap fakultas dan Gugus penjaminan mutu pada Prodi. Penjaminan mutu internal yang dilakukan Satuan dan Gugus Penjamin</w:t>
      </w:r>
      <w:r w:rsidR="005D2D88" w:rsidRPr="00A32223">
        <w:rPr>
          <w:lang w:val="sv-SE"/>
        </w:rPr>
        <w:t>an Mutu untuk menga</w:t>
      </w:r>
      <w:r w:rsidRPr="00A32223">
        <w:rPr>
          <w:lang w:val="sv-SE"/>
        </w:rPr>
        <w:t xml:space="preserve">ntisippasi kekurangan dalam proses belajar mengajar, dan penjaminan mutu eksternal dilakukan oleh Kolegium dan Badan Akreditasi Nasional Perguruan Tinggi atau </w:t>
      </w:r>
      <w:r w:rsidR="00CD62C1" w:rsidRPr="00A32223">
        <w:rPr>
          <w:lang w:val="sv-SE"/>
        </w:rPr>
        <w:t xml:space="preserve">Lembaga </w:t>
      </w:r>
      <w:r w:rsidRPr="00A32223">
        <w:rPr>
          <w:lang w:val="sv-SE"/>
        </w:rPr>
        <w:t>sejenisnya.</w:t>
      </w:r>
    </w:p>
    <w:p w:rsidR="00503543" w:rsidRPr="00A32223" w:rsidRDefault="00503543" w:rsidP="00503543">
      <w:pPr>
        <w:ind w:firstLine="709"/>
        <w:rPr>
          <w:b/>
          <w:lang w:val="sv-SE"/>
        </w:rPr>
      </w:pPr>
      <w:r w:rsidRPr="00A32223">
        <w:rPr>
          <w:lang w:val="sv-SE"/>
        </w:rPr>
        <w:t>Ujian Board yang diterapkan pada setiap lulusan baru adalah untuk menjamin kualitas lulusan seperti yang diharapkan. Setelah lulus, kompetensi lulusan tetap dimonitor melalui kegiatan profesi maupun Pendidikan Kedokteran Berkelanjutan di Bidang Mikrobiologi</w:t>
      </w:r>
      <w:r w:rsidRPr="00A32223">
        <w:rPr>
          <w:b/>
          <w:lang w:val="sv-SE"/>
        </w:rPr>
        <w:t xml:space="preserve"> Klinik.</w:t>
      </w:r>
    </w:p>
    <w:p w:rsidR="00503543" w:rsidRPr="00A32223" w:rsidRDefault="00503543" w:rsidP="00636C90">
      <w:pPr>
        <w:rPr>
          <w:b/>
        </w:rPr>
      </w:pPr>
    </w:p>
    <w:p w:rsidR="00503543" w:rsidRPr="00A32223" w:rsidRDefault="00503543" w:rsidP="00636C90">
      <w:pPr>
        <w:rPr>
          <w:b/>
        </w:rPr>
      </w:pPr>
    </w:p>
    <w:p w:rsidR="00503543" w:rsidRPr="00A32223" w:rsidRDefault="00503543" w:rsidP="00636C90">
      <w:pPr>
        <w:rPr>
          <w:b/>
        </w:rPr>
      </w:pPr>
    </w:p>
    <w:p w:rsidR="00B24B3A" w:rsidRPr="00A32223" w:rsidRDefault="00B24B3A" w:rsidP="00636C90"/>
    <w:p w:rsidR="0081437B" w:rsidRPr="00A32223" w:rsidRDefault="00FA3480">
      <w:pPr>
        <w:jc w:val="left"/>
        <w:rPr>
          <w:b/>
          <w:bCs/>
          <w:iCs/>
          <w:caps/>
          <w:noProof/>
          <w:lang w:val="id-ID"/>
        </w:rPr>
      </w:pPr>
      <w:r w:rsidRPr="00A32223">
        <w:rPr>
          <w:lang w:val="id-ID"/>
        </w:rPr>
        <w:br w:type="page"/>
      </w:r>
    </w:p>
    <w:p w:rsidR="00B24B3A" w:rsidRPr="00A32223" w:rsidRDefault="00FD5310" w:rsidP="00636C90">
      <w:pPr>
        <w:pStyle w:val="TOC1"/>
        <w:spacing w:before="0"/>
        <w:rPr>
          <w:color w:val="auto"/>
          <w:sz w:val="24"/>
          <w:szCs w:val="24"/>
        </w:rPr>
      </w:pPr>
      <w:r w:rsidRPr="00A32223">
        <w:rPr>
          <w:color w:val="auto"/>
          <w:sz w:val="24"/>
          <w:szCs w:val="24"/>
          <w:lang w:val="id-ID"/>
        </w:rPr>
        <w:lastRenderedPageBreak/>
        <w:t>BAB II</w:t>
      </w:r>
    </w:p>
    <w:p w:rsidR="00280659" w:rsidRPr="00A32223" w:rsidRDefault="00280659" w:rsidP="00280659"/>
    <w:p w:rsidR="00B24B3A" w:rsidRPr="00A32223" w:rsidRDefault="00FD5310" w:rsidP="00636C90">
      <w:pPr>
        <w:pStyle w:val="TOC1"/>
        <w:spacing w:before="0"/>
        <w:rPr>
          <w:color w:val="auto"/>
          <w:sz w:val="24"/>
          <w:szCs w:val="24"/>
          <w:lang w:val="id-ID"/>
        </w:rPr>
      </w:pPr>
      <w:r w:rsidRPr="00A32223">
        <w:rPr>
          <w:color w:val="auto"/>
          <w:sz w:val="24"/>
          <w:szCs w:val="24"/>
          <w:lang w:val="id-ID"/>
        </w:rPr>
        <w:t xml:space="preserve">Karakteristik, Kualifikasi, dan Kurun Waktu Penyelesaian </w:t>
      </w:r>
      <w:r w:rsidR="00064B4A" w:rsidRPr="00A32223">
        <w:rPr>
          <w:color w:val="auto"/>
          <w:sz w:val="24"/>
          <w:szCs w:val="24"/>
          <w:lang w:val="id-ID"/>
        </w:rPr>
        <w:t>PENDIDIKAN</w:t>
      </w:r>
    </w:p>
    <w:bookmarkEnd w:id="5"/>
    <w:p w:rsidR="0081437B" w:rsidRPr="00A32223" w:rsidRDefault="0081437B">
      <w:pPr>
        <w:rPr>
          <w:lang w:val="id-ID"/>
        </w:rPr>
      </w:pPr>
    </w:p>
    <w:p w:rsidR="0081437B" w:rsidRPr="00A32223" w:rsidRDefault="00FA3480">
      <w:pPr>
        <w:rPr>
          <w:b/>
          <w:bCs/>
          <w:lang w:val="id-ID"/>
        </w:rPr>
      </w:pPr>
      <w:r w:rsidRPr="00A32223">
        <w:rPr>
          <w:b/>
          <w:bCs/>
          <w:lang w:val="id-ID"/>
        </w:rPr>
        <w:t>2.1 Karakteristik</w:t>
      </w:r>
    </w:p>
    <w:p w:rsidR="0049176C" w:rsidRPr="00A32223" w:rsidRDefault="0049176C">
      <w:pPr>
        <w:rPr>
          <w:lang w:val="id-ID"/>
        </w:rPr>
      </w:pPr>
    </w:p>
    <w:p w:rsidR="0049176C" w:rsidRPr="00A32223" w:rsidRDefault="00061D81" w:rsidP="00061D81">
      <w:pPr>
        <w:ind w:firstLine="851"/>
        <w:rPr>
          <w:lang w:val="id-ID"/>
        </w:rPr>
      </w:pPr>
      <w:r w:rsidRPr="00A32223">
        <w:rPr>
          <w:lang w:val="id-ID"/>
        </w:rPr>
        <w:t xml:space="preserve">Pendidikan spesialis mikrobiologi klinik </w:t>
      </w:r>
      <w:r w:rsidR="007D5706" w:rsidRPr="00A32223">
        <w:rPr>
          <w:lang w:val="id-ID"/>
        </w:rPr>
        <w:t xml:space="preserve">atau Pendidikan Spesialis-1 bidang Kedokteran adalah pendidikan pascasarjana, yang </w:t>
      </w:r>
      <w:r w:rsidRPr="00A32223">
        <w:rPr>
          <w:lang w:val="id-ID"/>
        </w:rPr>
        <w:t>dirancang untuk menguasai pengetahuan dan ketrampilan laboratorium mikrobiologi klinik yang meliputi bakteriologi, virologi, mikologi, imuno-serologi dan biologi-molekuler</w:t>
      </w:r>
      <w:r w:rsidR="00F033BA" w:rsidRPr="00A32223">
        <w:rPr>
          <w:lang w:val="id-ID"/>
        </w:rPr>
        <w:t>, serta ketrampilan klinik untuk melakukan managemen penyakit infeksi, baik di rumah skait maupun di komunitas</w:t>
      </w:r>
      <w:r w:rsidRPr="00A32223">
        <w:rPr>
          <w:lang w:val="id-ID"/>
        </w:rPr>
        <w:t>.</w:t>
      </w:r>
    </w:p>
    <w:p w:rsidR="00061D81" w:rsidRPr="00A32223" w:rsidRDefault="00061D81" w:rsidP="00061D81">
      <w:pPr>
        <w:ind w:firstLine="851"/>
        <w:rPr>
          <w:lang w:val="id-ID"/>
        </w:rPr>
      </w:pPr>
      <w:r w:rsidRPr="00A32223">
        <w:rPr>
          <w:lang w:val="id-ID"/>
        </w:rPr>
        <w:t>Kompetensi diagnosis laboratorium dipergunakan melengkapi kompetensi utama, bersama klinisi menangani dan melakukan managemen penyakit infeksi.</w:t>
      </w:r>
      <w:r w:rsidR="0027335B" w:rsidRPr="00A32223">
        <w:rPr>
          <w:lang w:val="id-ID"/>
        </w:rPr>
        <w:t xml:space="preserve"> Di dalam hal ini meliputi melakukan interpretasi hasil pemeriksaan laboratorium untuk menangani atau melakukan pengobatan penyakit infeksi menggunakan </w:t>
      </w:r>
      <w:r w:rsidR="00316531" w:rsidRPr="00A32223">
        <w:rPr>
          <w:lang w:val="id-ID"/>
        </w:rPr>
        <w:t>antimikroba</w:t>
      </w:r>
      <w:r w:rsidR="0027335B" w:rsidRPr="00A32223">
        <w:rPr>
          <w:lang w:val="id-ID"/>
        </w:rPr>
        <w:t>, dengan atau tanpa terapi lain, baik suportif maupun pengendalian sumber infeksi (</w:t>
      </w:r>
      <w:r w:rsidR="0027335B" w:rsidRPr="00A32223">
        <w:rPr>
          <w:i/>
          <w:lang w:val="id-ID"/>
        </w:rPr>
        <w:t>source control</w:t>
      </w:r>
      <w:r w:rsidR="002D56AF" w:rsidRPr="00A32223">
        <w:rPr>
          <w:lang w:val="id-ID"/>
        </w:rPr>
        <w:t>). Bersama klinisi terkait menangani penyakit infeksi, dan menangani wabah, baik di rumah sakit maupun di komunitas</w:t>
      </w:r>
      <w:r w:rsidR="007C6ACF" w:rsidRPr="00A32223">
        <w:rPr>
          <w:lang w:val="id-ID"/>
        </w:rPr>
        <w:t>.</w:t>
      </w:r>
    </w:p>
    <w:p w:rsidR="0081437B" w:rsidRPr="00A32223" w:rsidRDefault="0081437B">
      <w:pPr>
        <w:rPr>
          <w:lang w:val="id-ID"/>
        </w:rPr>
      </w:pPr>
    </w:p>
    <w:p w:rsidR="0081437B" w:rsidRPr="00A32223" w:rsidRDefault="00FA3480">
      <w:pPr>
        <w:rPr>
          <w:b/>
          <w:bCs/>
          <w:lang w:val="id-ID"/>
        </w:rPr>
      </w:pPr>
      <w:r w:rsidRPr="00A32223">
        <w:rPr>
          <w:b/>
          <w:bCs/>
          <w:lang w:val="id-ID"/>
        </w:rPr>
        <w:t>2.2 Kualifikasi</w:t>
      </w:r>
    </w:p>
    <w:p w:rsidR="00061D81" w:rsidRPr="00A32223" w:rsidRDefault="00061D81">
      <w:pPr>
        <w:pStyle w:val="ListParagraph"/>
        <w:ind w:left="0"/>
        <w:rPr>
          <w:rFonts w:cs="Arial"/>
          <w:b/>
        </w:rPr>
      </w:pPr>
    </w:p>
    <w:p w:rsidR="00061D81" w:rsidRPr="00A32223" w:rsidRDefault="00061D81" w:rsidP="00636C90">
      <w:pPr>
        <w:ind w:firstLine="720"/>
        <w:rPr>
          <w:lang w:val="nb-NO"/>
        </w:rPr>
      </w:pPr>
      <w:r w:rsidRPr="00A32223">
        <w:rPr>
          <w:lang w:val="nb-NO"/>
        </w:rPr>
        <w:t>Kurikulum Pendidikan Dokter Spesialis Mikrobiologi Klinik dirancang untuk mencapai Jenjang Kualifikasi KKNI level 8 yang setara dengan S2 dan Spesialis 1, dikutip dari Buku Panduan Penyusunan Kurikulum Pendidikan Tinggi (KPT) 2012. Kompetensi lulusan dirancang mencapai kompetensi berikut ini:</w:t>
      </w:r>
    </w:p>
    <w:p w:rsidR="00D42A11" w:rsidRPr="00A32223" w:rsidRDefault="00D42A11" w:rsidP="00D42A11">
      <w:pPr>
        <w:numPr>
          <w:ilvl w:val="0"/>
          <w:numId w:val="39"/>
        </w:numPr>
        <w:rPr>
          <w:b/>
          <w:strike/>
          <w:lang w:val="nb-NO"/>
        </w:rPr>
      </w:pPr>
      <w:r w:rsidRPr="00A32223">
        <w:rPr>
          <w:lang w:val="nb-NO"/>
        </w:rPr>
        <w:t>Mampu mengembangkan pengetahuan, teknologi, dan atau seni di dalam bidang keilmuannya (Mikrobiologi Klinik) atau praktek profesionalnya melalui riset, hingga menghasilkan karya inovatif dan teruji.</w:t>
      </w:r>
    </w:p>
    <w:p w:rsidR="00D42A11" w:rsidRPr="00A32223" w:rsidRDefault="00D42A11" w:rsidP="00D42A11">
      <w:pPr>
        <w:numPr>
          <w:ilvl w:val="0"/>
          <w:numId w:val="39"/>
        </w:numPr>
        <w:rPr>
          <w:b/>
          <w:strike/>
          <w:lang w:val="nb-NO"/>
        </w:rPr>
      </w:pPr>
      <w:r w:rsidRPr="00A32223">
        <w:rPr>
          <w:lang w:val="nb-NO"/>
        </w:rPr>
        <w:t>Mampu memecahkan permasalahan sains, teknologi dan atau seni di dalam bidang keilmuannya (Mikrobiologi Klinik) melalui pendekatan inter atau multidisipliner.</w:t>
      </w:r>
    </w:p>
    <w:p w:rsidR="00D42A11" w:rsidRPr="00A32223" w:rsidRDefault="00D42A11" w:rsidP="00D42A11">
      <w:pPr>
        <w:numPr>
          <w:ilvl w:val="0"/>
          <w:numId w:val="39"/>
        </w:numPr>
        <w:rPr>
          <w:b/>
          <w:strike/>
          <w:lang w:val="nb-NO"/>
        </w:rPr>
      </w:pPr>
      <w:r w:rsidRPr="00A32223">
        <w:rPr>
          <w:lang w:val="nb-NO"/>
        </w:rPr>
        <w:t>Mampu mengelola riset dan pengembangan yang bermanfaat bagi masyarakat dan keilmuan, serta mampu mendapat pengakuan nasional maupun internasional.</w:t>
      </w:r>
    </w:p>
    <w:p w:rsidR="00061D81" w:rsidRPr="00A32223" w:rsidRDefault="00061D81">
      <w:pPr>
        <w:pStyle w:val="ListParagraph"/>
        <w:ind w:left="0"/>
        <w:rPr>
          <w:rFonts w:cs="Arial"/>
          <w:b/>
        </w:rPr>
      </w:pPr>
    </w:p>
    <w:p w:rsidR="0081437B" w:rsidRPr="00A32223" w:rsidRDefault="0081437B">
      <w:pPr>
        <w:pStyle w:val="ListParagraph"/>
        <w:ind w:left="1080"/>
        <w:rPr>
          <w:rFonts w:cs="Arial"/>
          <w:lang w:val="id-ID"/>
        </w:rPr>
      </w:pPr>
    </w:p>
    <w:p w:rsidR="0081437B" w:rsidRPr="00A32223" w:rsidRDefault="00FA3480">
      <w:pPr>
        <w:rPr>
          <w:b/>
          <w:bCs/>
          <w:lang w:val="id-ID"/>
        </w:rPr>
      </w:pPr>
      <w:r w:rsidRPr="00A32223">
        <w:rPr>
          <w:b/>
          <w:bCs/>
          <w:lang w:val="id-ID"/>
        </w:rPr>
        <w:t xml:space="preserve">2.3 Kurun Waktu Penyelesaian </w:t>
      </w:r>
      <w:r w:rsidR="00064B4A" w:rsidRPr="00A32223">
        <w:rPr>
          <w:b/>
          <w:bCs/>
          <w:lang w:val="id-ID"/>
        </w:rPr>
        <w:t>Pendidikan</w:t>
      </w:r>
    </w:p>
    <w:p w:rsidR="0081437B" w:rsidRPr="00A32223" w:rsidRDefault="0081437B">
      <w:pPr>
        <w:rPr>
          <w:lang w:val="id-ID"/>
        </w:rPr>
      </w:pPr>
    </w:p>
    <w:p w:rsidR="00061D81" w:rsidRPr="00A32223" w:rsidRDefault="00061D81" w:rsidP="00061D81">
      <w:pPr>
        <w:ind w:firstLine="709"/>
        <w:jc w:val="left"/>
      </w:pPr>
      <w:r w:rsidRPr="00A32223">
        <w:rPr>
          <w:lang w:val="id-ID"/>
        </w:rPr>
        <w:t>Pendidikan Spesialis M</w:t>
      </w:r>
      <w:r w:rsidR="00E6402E" w:rsidRPr="00A32223">
        <w:rPr>
          <w:lang w:val="id-ID"/>
        </w:rPr>
        <w:t>i</w:t>
      </w:r>
      <w:r w:rsidRPr="00A32223">
        <w:rPr>
          <w:lang w:val="id-ID"/>
        </w:rPr>
        <w:t>krobiolog</w:t>
      </w:r>
      <w:r w:rsidR="00E6402E" w:rsidRPr="00A32223">
        <w:rPr>
          <w:lang w:val="id-ID"/>
        </w:rPr>
        <w:t>i Klinik dirancang untuk waktu 6</w:t>
      </w:r>
      <w:r w:rsidRPr="00A32223">
        <w:rPr>
          <w:lang w:val="id-ID"/>
        </w:rPr>
        <w:t xml:space="preserve"> semester. </w:t>
      </w:r>
      <w:r w:rsidR="00E6402E" w:rsidRPr="00A32223">
        <w:rPr>
          <w:lang w:val="id-ID"/>
        </w:rPr>
        <w:t xml:space="preserve">Sebelum memulai pendidikan spesialis ini, bisa ditambahkan </w:t>
      </w:r>
      <w:r w:rsidRPr="00A32223">
        <w:rPr>
          <w:lang w:val="id-ID"/>
        </w:rPr>
        <w:t>kompetensi dasar umum pendidikan spesialis</w:t>
      </w:r>
      <w:r w:rsidR="00E6402E" w:rsidRPr="00A32223">
        <w:rPr>
          <w:lang w:val="id-ID"/>
        </w:rPr>
        <w:t xml:space="preserve"> atau Mata Kuliah Dasar Umum sebanyak satu semester, sesuai aturan pada setiap Fakultas penyelenggara</w:t>
      </w:r>
      <w:r w:rsidRPr="00A32223">
        <w:rPr>
          <w:lang w:val="id-ID"/>
        </w:rPr>
        <w:t>. Dilanjutkan dengan modul penunjang</w:t>
      </w:r>
      <w:r w:rsidR="004F5092" w:rsidRPr="00A32223">
        <w:rPr>
          <w:lang w:val="id-ID"/>
        </w:rPr>
        <w:t xml:space="preserve"> atau dasar</w:t>
      </w:r>
      <w:r w:rsidR="00BC1663" w:rsidRPr="00A32223">
        <w:rPr>
          <w:lang w:val="id-ID"/>
        </w:rPr>
        <w:t xml:space="preserve"> keahlian</w:t>
      </w:r>
      <w:r w:rsidRPr="00A32223">
        <w:rPr>
          <w:lang w:val="id-ID"/>
        </w:rPr>
        <w:t xml:space="preserve"> dan </w:t>
      </w:r>
      <w:r w:rsidR="00921E8A" w:rsidRPr="00A32223">
        <w:rPr>
          <w:lang w:val="id-ID"/>
        </w:rPr>
        <w:t xml:space="preserve">modul </w:t>
      </w:r>
      <w:r w:rsidRPr="00A32223">
        <w:rPr>
          <w:lang w:val="id-ID"/>
        </w:rPr>
        <w:t>kompetensi utama</w:t>
      </w:r>
      <w:r w:rsidR="00731448" w:rsidRPr="00A32223">
        <w:rPr>
          <w:lang w:val="id-ID"/>
        </w:rPr>
        <w:t xml:space="preserve"> dan diakhiri pembuatan </w:t>
      </w:r>
      <w:r w:rsidR="0027116A" w:rsidRPr="00A32223">
        <w:rPr>
          <w:lang w:val="id-ID"/>
        </w:rPr>
        <w:t xml:space="preserve">karya </w:t>
      </w:r>
      <w:r w:rsidR="00731448" w:rsidRPr="00A32223">
        <w:rPr>
          <w:lang w:val="id-ID"/>
        </w:rPr>
        <w:t>penelitian</w:t>
      </w:r>
      <w:r w:rsidR="0027116A" w:rsidRPr="00A32223">
        <w:rPr>
          <w:lang w:val="id-ID"/>
        </w:rPr>
        <w:t xml:space="preserve"> atau tesis</w:t>
      </w:r>
      <w:r w:rsidR="00731448" w:rsidRPr="00A32223">
        <w:rPr>
          <w:lang w:val="id-ID"/>
        </w:rPr>
        <w:t>.</w:t>
      </w:r>
      <w:r w:rsidR="007C6ACF" w:rsidRPr="00A32223">
        <w:rPr>
          <w:lang w:val="id-ID"/>
        </w:rPr>
        <w:t>Selesai pendidikan spesialis diakhiri dengan ujian nasional</w:t>
      </w:r>
      <w:r w:rsidR="00B65B8D" w:rsidRPr="00A32223">
        <w:t>(</w:t>
      </w:r>
      <w:r w:rsidR="00B65B8D" w:rsidRPr="00A32223">
        <w:rPr>
          <w:i/>
        </w:rPr>
        <w:t>National Board Examination</w:t>
      </w:r>
      <w:r w:rsidR="00B65B8D" w:rsidRPr="00A32223">
        <w:t>)</w:t>
      </w:r>
      <w:r w:rsidR="007C6ACF" w:rsidRPr="00A32223">
        <w:t xml:space="preserve"> yang dilakukan oleh Kolegium PAMKI</w:t>
      </w:r>
      <w:r w:rsidR="00085633" w:rsidRPr="00A32223">
        <w:t xml:space="preserve"> bersama Institusi Pendidikan penyelenggara</w:t>
      </w:r>
      <w:r w:rsidR="007C6ACF" w:rsidRPr="00A32223">
        <w:t>.</w:t>
      </w:r>
    </w:p>
    <w:p w:rsidR="00061D81" w:rsidRPr="00A32223" w:rsidRDefault="00061D81">
      <w:pPr>
        <w:jc w:val="left"/>
        <w:rPr>
          <w:b/>
        </w:rPr>
      </w:pPr>
    </w:p>
    <w:p w:rsidR="00061D81" w:rsidRPr="00A32223" w:rsidRDefault="00061D81">
      <w:pPr>
        <w:jc w:val="left"/>
        <w:rPr>
          <w:b/>
        </w:rPr>
      </w:pPr>
    </w:p>
    <w:p w:rsidR="0081437B" w:rsidRPr="00A32223" w:rsidRDefault="00FD5310">
      <w:pPr>
        <w:pStyle w:val="Heading1"/>
        <w:rPr>
          <w:sz w:val="24"/>
          <w:szCs w:val="24"/>
        </w:rPr>
      </w:pPr>
      <w:bookmarkStart w:id="6" w:name="_Toc222646028"/>
      <w:r w:rsidRPr="00A32223">
        <w:rPr>
          <w:sz w:val="24"/>
          <w:szCs w:val="24"/>
          <w:lang w:val="id-ID"/>
        </w:rPr>
        <w:t>BAB III</w:t>
      </w:r>
    </w:p>
    <w:p w:rsidR="00B24B3A" w:rsidRPr="00A32223" w:rsidRDefault="00B24B3A" w:rsidP="00636C90"/>
    <w:p w:rsidR="0081437B" w:rsidRPr="00A32223" w:rsidRDefault="00FD5310">
      <w:pPr>
        <w:pStyle w:val="Heading1"/>
        <w:ind w:left="900" w:right="929"/>
        <w:rPr>
          <w:sz w:val="24"/>
          <w:szCs w:val="24"/>
        </w:rPr>
      </w:pPr>
      <w:r w:rsidRPr="00A32223">
        <w:rPr>
          <w:sz w:val="24"/>
          <w:szCs w:val="24"/>
          <w:lang w:val="id-ID"/>
        </w:rPr>
        <w:t xml:space="preserve">TUJUAN DAN MANFAAT AKREDITASI PROGRAM </w:t>
      </w:r>
      <w:r w:rsidR="00064B4A" w:rsidRPr="00A32223">
        <w:rPr>
          <w:sz w:val="24"/>
          <w:szCs w:val="24"/>
          <w:lang w:val="id-ID"/>
        </w:rPr>
        <w:t>PENDIDIKAN</w:t>
      </w:r>
      <w:bookmarkEnd w:id="6"/>
      <w:r w:rsidR="00D00328" w:rsidRPr="00A32223">
        <w:rPr>
          <w:sz w:val="24"/>
          <w:szCs w:val="24"/>
        </w:rPr>
        <w:t xml:space="preserve">DOKTER SPESIALIS </w:t>
      </w:r>
      <w:r w:rsidR="00D9721E" w:rsidRPr="00A32223">
        <w:rPr>
          <w:sz w:val="24"/>
          <w:szCs w:val="24"/>
        </w:rPr>
        <w:t>MIKROBIOLGI KLINIK</w:t>
      </w:r>
    </w:p>
    <w:p w:rsidR="0081437B" w:rsidRPr="00A32223" w:rsidRDefault="0081437B">
      <w:pPr>
        <w:rPr>
          <w:lang w:val="id-ID"/>
        </w:rPr>
      </w:pPr>
    </w:p>
    <w:p w:rsidR="0081437B" w:rsidRPr="00A32223" w:rsidRDefault="00FA3480" w:rsidP="00636C90">
      <w:pPr>
        <w:ind w:firstLine="720"/>
        <w:rPr>
          <w:lang w:val="id-ID"/>
        </w:rPr>
      </w:pPr>
      <w:r w:rsidRPr="00A32223">
        <w:rPr>
          <w:lang w:val="id-ID"/>
        </w:rPr>
        <w:t xml:space="preserve">Akreditasi program </w:t>
      </w:r>
      <w:r w:rsidR="00064B4A" w:rsidRPr="00A32223">
        <w:rPr>
          <w:lang w:val="id-ID"/>
        </w:rPr>
        <w:t>Pendidikan</w:t>
      </w:r>
      <w:r w:rsidR="00D00328" w:rsidRPr="00A32223">
        <w:t xml:space="preserve">Dokter Spesialis </w:t>
      </w:r>
      <w:r w:rsidR="00D9721E" w:rsidRPr="00A32223">
        <w:t>Mikrobiolgi Klinik</w:t>
      </w:r>
      <w:r w:rsidRPr="00A32223">
        <w:rPr>
          <w:lang w:val="id-ID"/>
        </w:rPr>
        <w:t xml:space="preserve"> adalah proses evaluasi dan penilaian secara komprehensif atas komitmen program </w:t>
      </w:r>
      <w:r w:rsidR="00064B4A" w:rsidRPr="00A32223">
        <w:rPr>
          <w:lang w:val="id-ID"/>
        </w:rPr>
        <w:t>Pendidikan</w:t>
      </w:r>
      <w:r w:rsidRPr="00A32223">
        <w:rPr>
          <w:lang w:val="id-ID"/>
        </w:rPr>
        <w:t xml:space="preserve"> terhadap mutu dan kapasitas penyelenggaraan program Tridharma Perguruan Tinggi, untuk menentukan kelayakan pendidikan akademik dan profesi. Evaluasi dan penilaian dalam rangka akreditasi program </w:t>
      </w:r>
      <w:r w:rsidR="00064B4A" w:rsidRPr="00A32223">
        <w:rPr>
          <w:lang w:val="id-ID"/>
        </w:rPr>
        <w:t>Pendidikan</w:t>
      </w:r>
      <w:r w:rsidRPr="00A32223">
        <w:rPr>
          <w:lang w:val="id-ID"/>
        </w:rPr>
        <w:t xml:space="preserve"> dilakukan oleh tim asesor yang terdiri atas pakar sejawat dan/atau pakar yang memahami penyelenggaraan pendidikan akademik dan profesi program </w:t>
      </w:r>
      <w:r w:rsidR="00064B4A" w:rsidRPr="00A32223">
        <w:rPr>
          <w:lang w:val="id-ID"/>
        </w:rPr>
        <w:t>Pendidikan</w:t>
      </w:r>
      <w:r w:rsidR="00D00328" w:rsidRPr="00A32223">
        <w:t xml:space="preserve">Dokter Spesialis </w:t>
      </w:r>
      <w:r w:rsidR="00D9721E" w:rsidRPr="00A32223">
        <w:t>Mikrobiolgi Klinik</w:t>
      </w:r>
      <w:r w:rsidRPr="00A32223">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064B4A" w:rsidRPr="00A32223">
        <w:rPr>
          <w:lang w:val="id-ID"/>
        </w:rPr>
        <w:t>Pendidikan</w:t>
      </w:r>
      <w:r w:rsidRPr="00A32223">
        <w:rPr>
          <w:lang w:val="id-ID"/>
        </w:rPr>
        <w:t xml:space="preserve"> yang diakreditasi, diverifikasi dan divalidasi melalui kunjungan atau asesmen lapangan tim asesor ke lokasi program </w:t>
      </w:r>
      <w:r w:rsidR="00064B4A" w:rsidRPr="00A32223">
        <w:rPr>
          <w:lang w:val="id-ID"/>
        </w:rPr>
        <w:t>Pendidikan</w:t>
      </w:r>
      <w:r w:rsidRPr="00A32223">
        <w:rPr>
          <w:lang w:val="id-ID"/>
        </w:rPr>
        <w:t>.</w:t>
      </w:r>
    </w:p>
    <w:p w:rsidR="0081437B" w:rsidRPr="00A32223" w:rsidRDefault="0081437B">
      <w:pPr>
        <w:rPr>
          <w:lang w:val="id-ID"/>
        </w:rPr>
      </w:pPr>
    </w:p>
    <w:p w:rsidR="0081437B" w:rsidRPr="00A32223" w:rsidRDefault="00FA3480" w:rsidP="00636C90">
      <w:pPr>
        <w:ind w:firstLine="360"/>
        <w:rPr>
          <w:lang w:val="id-ID"/>
        </w:rPr>
      </w:pPr>
      <w:r w:rsidRPr="00A32223">
        <w:rPr>
          <w:lang w:val="id-ID"/>
        </w:rPr>
        <w:t xml:space="preserve">BAN-PT </w:t>
      </w:r>
      <w:r w:rsidR="003E565E" w:rsidRPr="00A32223">
        <w:rPr>
          <w:lang w:val="id-ID"/>
        </w:rPr>
        <w:t>atau Lembaga akreditasi sejenis</w:t>
      </w:r>
      <w:r w:rsidR="00026973" w:rsidRPr="00A32223">
        <w:rPr>
          <w:lang w:val="id-ID"/>
        </w:rPr>
        <w:t xml:space="preserve"> sesuai peraturan yang berlaku</w:t>
      </w:r>
      <w:r w:rsidR="003E565E" w:rsidRPr="00A32223">
        <w:rPr>
          <w:lang w:val="id-ID"/>
        </w:rPr>
        <w:t xml:space="preserve">, </w:t>
      </w:r>
      <w:r w:rsidRPr="00A32223">
        <w:rPr>
          <w:lang w:val="id-ID"/>
        </w:rPr>
        <w:t xml:space="preserve">adalah lembaga yang memiliki kewenangan untuk mengevaluasi dan menilai, serta menetapkan status dan peringkat mutu program </w:t>
      </w:r>
      <w:r w:rsidR="00064B4A" w:rsidRPr="00A32223">
        <w:rPr>
          <w:lang w:val="id-ID"/>
        </w:rPr>
        <w:t>Pendidikan</w:t>
      </w:r>
      <w:r w:rsidRPr="00A32223">
        <w:rPr>
          <w:lang w:val="id-ID"/>
        </w:rPr>
        <w:t xml:space="preserve"> berdasarkan standar mutu yang telah ditetapkan. Dengan demikian, tujuan dan manfaat akreditasi program </w:t>
      </w:r>
      <w:r w:rsidR="00064B4A" w:rsidRPr="00A32223">
        <w:rPr>
          <w:lang w:val="id-ID"/>
        </w:rPr>
        <w:t>Pendidikan</w:t>
      </w:r>
      <w:r w:rsidRPr="00A32223">
        <w:rPr>
          <w:lang w:val="id-ID"/>
        </w:rPr>
        <w:t xml:space="preserve"> adalah sebagai berikut:</w:t>
      </w:r>
    </w:p>
    <w:p w:rsidR="0081437B" w:rsidRPr="00A32223" w:rsidRDefault="0081437B">
      <w:pPr>
        <w:rPr>
          <w:lang w:val="id-ID"/>
        </w:rPr>
      </w:pPr>
    </w:p>
    <w:p w:rsidR="0081437B" w:rsidRPr="00A32223" w:rsidRDefault="00FA3480">
      <w:pPr>
        <w:numPr>
          <w:ilvl w:val="0"/>
          <w:numId w:val="1"/>
        </w:numPr>
        <w:rPr>
          <w:lang w:val="id-ID"/>
        </w:rPr>
      </w:pPr>
      <w:r w:rsidRPr="00A32223">
        <w:rPr>
          <w:lang w:val="id-ID"/>
        </w:rPr>
        <w:t xml:space="preserve">Memberikan jaminan bahwa program </w:t>
      </w:r>
      <w:r w:rsidR="00064B4A" w:rsidRPr="00A32223">
        <w:rPr>
          <w:lang w:val="id-ID"/>
        </w:rPr>
        <w:t>Pendidikan</w:t>
      </w:r>
      <w:r w:rsidRPr="00A32223">
        <w:rPr>
          <w:lang w:val="id-ID"/>
        </w:rPr>
        <w:t xml:space="preserve"> yang terakreditasi telah memenuhi standar mutu yang ditetapkan oleh BAN-PT dengan merujuk pada standar nasional pendidikan yang termaktub dalam Peraturan Pemerintah Nomor 19 Tahun 2005 tentang Standar Nasional Pendidikan</w:t>
      </w:r>
      <w:r w:rsidR="00E5297D" w:rsidRPr="00A32223">
        <w:rPr>
          <w:lang w:val="id-ID"/>
        </w:rPr>
        <w:t xml:space="preserve"> maupun aturan lain yang berlaku</w:t>
      </w:r>
      <w:r w:rsidRPr="00A32223">
        <w:rPr>
          <w:lang w:val="id-ID"/>
        </w:rPr>
        <w:t xml:space="preserve">, sehingga mampu memberikan perlindungan bagi masyarakat dari penyelenggaraan program </w:t>
      </w:r>
      <w:r w:rsidR="00064B4A" w:rsidRPr="00A32223">
        <w:rPr>
          <w:lang w:val="id-ID"/>
        </w:rPr>
        <w:t>Pendidikan</w:t>
      </w:r>
      <w:r w:rsidRPr="00A32223">
        <w:rPr>
          <w:lang w:val="id-ID"/>
        </w:rPr>
        <w:t xml:space="preserve"> yang tidak memenuhi standar yang ditetapkan itu.</w:t>
      </w:r>
    </w:p>
    <w:p w:rsidR="0081437B" w:rsidRPr="00A32223" w:rsidRDefault="00FA3480">
      <w:pPr>
        <w:numPr>
          <w:ilvl w:val="0"/>
          <w:numId w:val="1"/>
        </w:numPr>
      </w:pPr>
      <w:r w:rsidRPr="00A32223">
        <w:t xml:space="preserve">Mendorong program </w:t>
      </w:r>
      <w:r w:rsidR="00064B4A" w:rsidRPr="00A32223">
        <w:t>Pendidikan</w:t>
      </w:r>
      <w:r w:rsidRPr="00A32223">
        <w:t xml:space="preserve">  untuk terus menerus melakukan perbaikan dan mempertahankan mutu yang tinggi</w:t>
      </w:r>
      <w:r w:rsidRPr="00A32223">
        <w:rPr>
          <w:lang w:val="id-ID"/>
        </w:rPr>
        <w:t>.</w:t>
      </w:r>
    </w:p>
    <w:p w:rsidR="0081437B" w:rsidRPr="00A32223" w:rsidRDefault="00FA3480">
      <w:pPr>
        <w:numPr>
          <w:ilvl w:val="0"/>
          <w:numId w:val="1"/>
        </w:numPr>
      </w:pPr>
      <w:r w:rsidRPr="00A32223">
        <w:t xml:space="preserve">Hasil akreditasi </w:t>
      </w:r>
      <w:r w:rsidRPr="00A32223">
        <w:rPr>
          <w:lang w:val="id-ID"/>
        </w:rPr>
        <w:t xml:space="preserve">program </w:t>
      </w:r>
      <w:r w:rsidR="00064B4A" w:rsidRPr="00A32223">
        <w:rPr>
          <w:lang w:val="id-ID"/>
        </w:rPr>
        <w:t>Pendidikan</w:t>
      </w:r>
      <w:r w:rsidRPr="00A32223">
        <w:t xml:space="preserve"> dapat dimanfaatkan sebagai dasar pertimbangan dalam transfer kredit perguruan tinggi, pemberian bantuan dan alokasi dana, serta pengakuan dari badan atau instansi yang lain.</w:t>
      </w:r>
    </w:p>
    <w:p w:rsidR="0081437B" w:rsidRPr="00A32223" w:rsidRDefault="0081437B"/>
    <w:p w:rsidR="0081437B" w:rsidRPr="00A32223" w:rsidRDefault="00FA3480">
      <w:r w:rsidRPr="00A32223">
        <w:t xml:space="preserve">Mutu program </w:t>
      </w:r>
      <w:r w:rsidR="00064B4A" w:rsidRPr="00A32223">
        <w:t>Pendidikan</w:t>
      </w:r>
      <w:r w:rsidRPr="00A32223">
        <w:t xml:space="preserve"> merupakan cerminan dari totalitas keadaan dan karakteristik masukan, proses, keluaran, hasil, dan dampak, atau layanan/kinerja program </w:t>
      </w:r>
      <w:r w:rsidR="00064B4A" w:rsidRPr="00A32223">
        <w:t>Pendidikan</w:t>
      </w:r>
      <w:r w:rsidRPr="00A32223">
        <w:t xml:space="preserve"> yang diukur berdasarkan sejumlah standar yang ditetapkan. Proses akreditasi program </w:t>
      </w:r>
      <w:r w:rsidR="00064B4A" w:rsidRPr="00A32223">
        <w:t>Pendidikan</w:t>
      </w:r>
      <w:r w:rsidRPr="00A32223">
        <w:t xml:space="preserve"> yang selama ini telah dilakukan</w:t>
      </w:r>
      <w:r w:rsidR="002D3EA1" w:rsidRPr="00A32223">
        <w:t>, belum menggunakan instrumen baku yang disepakati bersama antar pemangku kepentingan, khususnya BAN PT ata</w:t>
      </w:r>
      <w:r w:rsidR="00AE0557" w:rsidRPr="00A32223">
        <w:t>u Lembaga akreditasi sejenisnya, dan seklama ini dilakukan oleh Kolegium PAMKI sebagai pengendali capaian kompetensi</w:t>
      </w:r>
      <w:r w:rsidRPr="00A32223">
        <w:t xml:space="preserve">.Sementara itu dengan bertambahnya jumlah penyelenggara program </w:t>
      </w:r>
      <w:r w:rsidR="00064B4A" w:rsidRPr="00A32223">
        <w:t>Pendidikan</w:t>
      </w:r>
      <w:r w:rsidR="00D00328" w:rsidRPr="00A32223">
        <w:t xml:space="preserve">Dokter Spesialis </w:t>
      </w:r>
      <w:r w:rsidR="00D9721E" w:rsidRPr="00A32223">
        <w:t>Mikrobiolgi Klinik</w:t>
      </w:r>
      <w:r w:rsidRPr="00A32223">
        <w:t xml:space="preserve">, perlu kembali diadakan penyelarasan kurikulum pendidikan </w:t>
      </w:r>
      <w:r w:rsidR="00D00328" w:rsidRPr="00A32223">
        <w:t xml:space="preserve">Dokter Spesialis </w:t>
      </w:r>
      <w:r w:rsidR="00D9721E" w:rsidRPr="00A32223">
        <w:t>Mikrobiolgi Klinik</w:t>
      </w:r>
      <w:r w:rsidRPr="00A32223">
        <w:t xml:space="preserve"> dengan standard kompetensi </w:t>
      </w:r>
      <w:r w:rsidR="00D00328" w:rsidRPr="00A32223">
        <w:lastRenderedPageBreak/>
        <w:t xml:space="preserve">Dokter Spesialis </w:t>
      </w:r>
      <w:r w:rsidR="00D9721E" w:rsidRPr="00A32223">
        <w:t>Mikrobiolgi Klinik</w:t>
      </w:r>
      <w:r w:rsidRPr="00A32223">
        <w:t>Indonesia.</w:t>
      </w:r>
      <w:r w:rsidR="007B468B" w:rsidRPr="00A32223">
        <w:t>Untuk itu telah dikembangkannya Instrumen Akreditasi Program Studi Pendidikan Spesialis Mikrobiologi Klinik pada tahun 2013, diharapkan bisa mengendalikan kualitas lulusan.</w:t>
      </w:r>
    </w:p>
    <w:p w:rsidR="0081437B" w:rsidRPr="00A32223" w:rsidRDefault="0081437B">
      <w:pPr>
        <w:rPr>
          <w:lang w:val="id-ID"/>
        </w:rPr>
      </w:pPr>
    </w:p>
    <w:p w:rsidR="0081437B" w:rsidRPr="00A32223" w:rsidRDefault="00FA3480">
      <w:r w:rsidRPr="00A32223">
        <w:rPr>
          <w:lang w:val="id-ID"/>
        </w:rPr>
        <w:t xml:space="preserve">Program </w:t>
      </w:r>
      <w:r w:rsidR="00064B4A" w:rsidRPr="00A32223">
        <w:rPr>
          <w:lang w:val="id-ID"/>
        </w:rPr>
        <w:t>Pendidikan</w:t>
      </w:r>
      <w:r w:rsidR="00D00328" w:rsidRPr="00A32223">
        <w:t xml:space="preserve">Dokter Spesialis </w:t>
      </w:r>
      <w:r w:rsidR="00D9721E" w:rsidRPr="00A32223">
        <w:t>Mikrobiolgi Klinik</w:t>
      </w:r>
      <w:r w:rsidRPr="00A32223">
        <w:rPr>
          <w:lang w:val="sv-SE"/>
        </w:rPr>
        <w:t>dalam melaksanakan tugas dan tanggung jawab</w:t>
      </w:r>
      <w:r w:rsidRPr="00A32223">
        <w:rPr>
          <w:lang w:val="id-ID"/>
        </w:rPr>
        <w:t>nyamen</w:t>
      </w:r>
      <w:r w:rsidRPr="00A32223">
        <w:rPr>
          <w:lang w:val="sv-SE"/>
        </w:rPr>
        <w:t>yelenggara</w:t>
      </w:r>
      <w:r w:rsidRPr="00A32223">
        <w:rPr>
          <w:lang w:val="id-ID"/>
        </w:rPr>
        <w:t xml:space="preserve">kan </w:t>
      </w:r>
      <w:r w:rsidRPr="00A32223">
        <w:rPr>
          <w:lang w:val="sv-SE"/>
        </w:rPr>
        <w:t xml:space="preserve"> proses pendidikan </w:t>
      </w:r>
      <w:r w:rsidRPr="00A32223">
        <w:rPr>
          <w:lang w:val="id-ID"/>
        </w:rPr>
        <w:t xml:space="preserve">melalui jenjang pendidikan </w:t>
      </w:r>
      <w:r w:rsidRPr="00A32223">
        <w:rPr>
          <w:lang w:val="sv-SE"/>
        </w:rPr>
        <w:t xml:space="preserve">spesialis  dengan masa </w:t>
      </w:r>
      <w:r w:rsidR="00064B4A" w:rsidRPr="00A32223">
        <w:rPr>
          <w:lang w:val="sv-SE"/>
        </w:rPr>
        <w:t>Pendidikan</w:t>
      </w:r>
      <w:r w:rsidR="00C7170B" w:rsidRPr="00A32223">
        <w:rPr>
          <w:lang w:val="sv-SE"/>
        </w:rPr>
        <w:t xml:space="preserve"> 6 </w:t>
      </w:r>
      <w:r w:rsidRPr="00A32223">
        <w:rPr>
          <w:lang w:val="sv-SE"/>
        </w:rPr>
        <w:t>semester</w:t>
      </w:r>
      <w:r w:rsidR="00C7170B" w:rsidRPr="00A32223">
        <w:rPr>
          <w:lang w:val="sv-SE"/>
        </w:rPr>
        <w:t xml:space="preserve"> ditambah kompetensi umum sesuai institusi penyelenggara, yang biasanya satu semester</w:t>
      </w:r>
      <w:r w:rsidRPr="00A32223">
        <w:t>.</w:t>
      </w:r>
    </w:p>
    <w:p w:rsidR="0081437B" w:rsidRPr="00A32223" w:rsidRDefault="0081437B">
      <w:pPr>
        <w:ind w:right="2189"/>
      </w:pPr>
    </w:p>
    <w:p w:rsidR="0081437B" w:rsidRPr="00A32223" w:rsidRDefault="0081437B" w:rsidP="00612790">
      <w:pPr>
        <w:pStyle w:val="Heading1"/>
        <w:sectPr w:rsidR="0081437B" w:rsidRPr="00A32223" w:rsidSect="0079566D">
          <w:headerReference w:type="default" r:id="rId16"/>
          <w:pgSz w:w="11909" w:h="16834" w:code="9"/>
          <w:pgMar w:top="1701" w:right="1134" w:bottom="1134" w:left="1701" w:header="1224" w:footer="881" w:gutter="0"/>
          <w:pgNumType w:start="1"/>
          <w:cols w:space="720"/>
          <w:docGrid w:linePitch="360"/>
        </w:sectPr>
      </w:pPr>
    </w:p>
    <w:p w:rsidR="0081437B" w:rsidRPr="00A32223" w:rsidRDefault="00FD5310">
      <w:pPr>
        <w:pStyle w:val="Heading1"/>
        <w:rPr>
          <w:sz w:val="24"/>
          <w:szCs w:val="24"/>
          <w:lang w:val="it-IT"/>
        </w:rPr>
      </w:pPr>
      <w:bookmarkStart w:id="7" w:name="_Toc222646029"/>
      <w:r w:rsidRPr="00A32223">
        <w:rPr>
          <w:sz w:val="24"/>
          <w:szCs w:val="24"/>
          <w:lang w:val="it-IT"/>
        </w:rPr>
        <w:lastRenderedPageBreak/>
        <w:t>BAB IV</w:t>
      </w:r>
    </w:p>
    <w:p w:rsidR="00B24B3A" w:rsidRPr="00A32223" w:rsidRDefault="00B24B3A" w:rsidP="00636C90">
      <w:pPr>
        <w:rPr>
          <w:lang w:val="it-IT"/>
        </w:rPr>
      </w:pPr>
    </w:p>
    <w:p w:rsidR="0081437B" w:rsidRPr="00A32223" w:rsidRDefault="009B5291">
      <w:pPr>
        <w:pStyle w:val="Heading1"/>
        <w:rPr>
          <w:sz w:val="24"/>
          <w:szCs w:val="24"/>
          <w:lang w:val="id-ID"/>
        </w:rPr>
      </w:pPr>
      <w:r w:rsidRPr="00A32223">
        <w:rPr>
          <w:sz w:val="24"/>
          <w:szCs w:val="24"/>
          <w:lang w:val="it-IT"/>
        </w:rPr>
        <w:t xml:space="preserve">ASPEK PELAKSANAAN AKREDITASI </w:t>
      </w:r>
    </w:p>
    <w:p w:rsidR="0081437B" w:rsidRPr="00A32223" w:rsidRDefault="00FD5310">
      <w:pPr>
        <w:pStyle w:val="Heading1"/>
        <w:rPr>
          <w:sz w:val="28"/>
          <w:lang w:val="id-ID"/>
        </w:rPr>
      </w:pPr>
      <w:r w:rsidRPr="00A32223">
        <w:rPr>
          <w:sz w:val="24"/>
          <w:szCs w:val="24"/>
          <w:lang w:val="it-IT"/>
        </w:rPr>
        <w:t xml:space="preserve">PROGRAM </w:t>
      </w:r>
      <w:r w:rsidR="00064B4A" w:rsidRPr="00A32223">
        <w:rPr>
          <w:sz w:val="24"/>
          <w:szCs w:val="24"/>
          <w:lang w:val="it-IT"/>
        </w:rPr>
        <w:t>PENDIDIKAN</w:t>
      </w:r>
      <w:bookmarkEnd w:id="7"/>
    </w:p>
    <w:p w:rsidR="0081437B" w:rsidRPr="00A32223" w:rsidRDefault="0081437B">
      <w:pPr>
        <w:pStyle w:val="Heading1"/>
        <w:jc w:val="both"/>
        <w:rPr>
          <w:bCs w:val="0"/>
          <w:lang w:val="it-IT"/>
        </w:rPr>
      </w:pPr>
    </w:p>
    <w:p w:rsidR="0081437B" w:rsidRPr="00A32223" w:rsidRDefault="00FA3480">
      <w:pPr>
        <w:rPr>
          <w:lang w:val="it-IT"/>
        </w:rPr>
      </w:pPr>
      <w:r w:rsidRPr="00A32223">
        <w:rPr>
          <w:lang w:val="it-IT"/>
        </w:rPr>
        <w:t xml:space="preserve">Dalam melaksanakan keseluruhan proses akreditasi pogram </w:t>
      </w:r>
      <w:r w:rsidR="00064B4A" w:rsidRPr="00A32223">
        <w:rPr>
          <w:lang w:val="it-IT"/>
        </w:rPr>
        <w:t>Pendidikan</w:t>
      </w:r>
      <w:r w:rsidRPr="00A32223">
        <w:rPr>
          <w:lang w:val="it-IT"/>
        </w:rPr>
        <w:t xml:space="preserve"> terdapat beberapa aspek</w:t>
      </w:r>
      <w:r w:rsidRPr="00A32223">
        <w:rPr>
          <w:lang w:val="id-ID"/>
        </w:rPr>
        <w:t xml:space="preserve"> pelaksanaan akreditasi  program </w:t>
      </w:r>
      <w:r w:rsidR="00064B4A" w:rsidRPr="00A32223">
        <w:rPr>
          <w:lang w:val="id-ID"/>
        </w:rPr>
        <w:t>Pendidikan</w:t>
      </w:r>
      <w:r w:rsidRPr="00A32223">
        <w:rPr>
          <w:lang w:val="it-IT"/>
        </w:rPr>
        <w:t xml:space="preserve"> yang perlu diperhatikan oleh setiap pihak yang terkait, yaitu asesor, program </w:t>
      </w:r>
      <w:r w:rsidR="00064B4A" w:rsidRPr="00A32223">
        <w:rPr>
          <w:lang w:val="it-IT"/>
        </w:rPr>
        <w:t>Pendidikan</w:t>
      </w:r>
      <w:r w:rsidRPr="00A32223">
        <w:rPr>
          <w:lang w:val="it-IT"/>
        </w:rPr>
        <w:t xml:space="preserve"> yang diakreditasi, dan BAN-PT. Aspek tersebut yaitu: 1) </w:t>
      </w:r>
      <w:r w:rsidRPr="00A32223">
        <w:rPr>
          <w:b/>
          <w:lang w:val="it-IT"/>
        </w:rPr>
        <w:t>standar akreditasi</w:t>
      </w:r>
      <w:r w:rsidRPr="00A32223">
        <w:rPr>
          <w:lang w:val="it-IT"/>
        </w:rPr>
        <w:t xml:space="preserve"> program </w:t>
      </w:r>
      <w:r w:rsidR="00064B4A" w:rsidRPr="00A32223">
        <w:rPr>
          <w:lang w:val="it-IT"/>
        </w:rPr>
        <w:t>Pendidikan</w:t>
      </w:r>
      <w:r w:rsidRPr="00A32223">
        <w:rPr>
          <w:lang w:val="it-IT"/>
        </w:rPr>
        <w:t xml:space="preserve"> yang digunakan sebagai tolok ukur dalam mengevaluasi dan menilai mutu kinerja, keadaan dan perangkat kependidikan  program </w:t>
      </w:r>
      <w:r w:rsidR="00064B4A" w:rsidRPr="00A32223">
        <w:rPr>
          <w:lang w:val="it-IT"/>
        </w:rPr>
        <w:t>Pendidikan</w:t>
      </w:r>
      <w:r w:rsidRPr="00A32223">
        <w:rPr>
          <w:lang w:val="it-IT"/>
        </w:rPr>
        <w:t xml:space="preserve">; 2) </w:t>
      </w:r>
      <w:r w:rsidRPr="00A32223">
        <w:rPr>
          <w:b/>
          <w:lang w:val="it-IT"/>
        </w:rPr>
        <w:t>prosedur akreditasi</w:t>
      </w:r>
      <w:r w:rsidRPr="00A32223">
        <w:rPr>
          <w:lang w:val="it-IT"/>
        </w:rPr>
        <w:t xml:space="preserve">  program </w:t>
      </w:r>
      <w:r w:rsidR="00064B4A" w:rsidRPr="00A32223">
        <w:rPr>
          <w:lang w:val="it-IT"/>
        </w:rPr>
        <w:t>Pendidikan</w:t>
      </w:r>
      <w:r w:rsidRPr="00A32223">
        <w:rPr>
          <w:lang w:val="it-IT"/>
        </w:rPr>
        <w:t xml:space="preserve">  yang merupakan tahap dan langkah yang harus dilakukan dalam rangka akreditasi  program </w:t>
      </w:r>
      <w:r w:rsidR="00064B4A" w:rsidRPr="00A32223">
        <w:rPr>
          <w:lang w:val="it-IT"/>
        </w:rPr>
        <w:t>Pendidikan</w:t>
      </w:r>
      <w:r w:rsidRPr="00A32223">
        <w:rPr>
          <w:lang w:val="id-ID"/>
        </w:rPr>
        <w:t xml:space="preserve">; </w:t>
      </w:r>
      <w:r w:rsidRPr="00A32223">
        <w:rPr>
          <w:lang w:val="it-IT"/>
        </w:rPr>
        <w:t>3) i</w:t>
      </w:r>
      <w:r w:rsidRPr="00A32223">
        <w:rPr>
          <w:b/>
          <w:lang w:val="it-IT"/>
        </w:rPr>
        <w:t>nstrumen akreditasi</w:t>
      </w:r>
      <w:r w:rsidRPr="00A32223">
        <w:rPr>
          <w:lang w:val="it-IT"/>
        </w:rPr>
        <w:t xml:space="preserve">  program </w:t>
      </w:r>
      <w:r w:rsidR="00064B4A" w:rsidRPr="00A32223">
        <w:rPr>
          <w:lang w:val="it-IT"/>
        </w:rPr>
        <w:t>Pendidikan</w:t>
      </w:r>
      <w:r w:rsidRPr="00A32223">
        <w:rPr>
          <w:lang w:val="it-IT"/>
        </w:rPr>
        <w:t xml:space="preserve"> yang digunakan untuk menyajikan data dan informasi sebagai bahan dalam mengevaluasi dan menilai mutu  program </w:t>
      </w:r>
      <w:r w:rsidR="00064B4A" w:rsidRPr="00A32223">
        <w:rPr>
          <w:lang w:val="it-IT"/>
        </w:rPr>
        <w:t>Pendidikan</w:t>
      </w:r>
      <w:r w:rsidRPr="00A32223">
        <w:rPr>
          <w:lang w:val="it-IT"/>
        </w:rPr>
        <w:t xml:space="preserve">, disusun berdasarkan standar akreditasi yang ditetapkan; dan 4) </w:t>
      </w:r>
      <w:r w:rsidRPr="00A32223">
        <w:rPr>
          <w:b/>
          <w:lang w:val="it-IT"/>
        </w:rPr>
        <w:t xml:space="preserve">kode etik </w:t>
      </w:r>
      <w:r w:rsidRPr="00A32223">
        <w:rPr>
          <w:lang w:val="it-IT"/>
        </w:rPr>
        <w:t xml:space="preserve">akreditasi  program </w:t>
      </w:r>
      <w:r w:rsidR="00064B4A" w:rsidRPr="00A32223">
        <w:rPr>
          <w:lang w:val="it-IT"/>
        </w:rPr>
        <w:t>Pendidikan</w:t>
      </w:r>
      <w:r w:rsidRPr="00A32223">
        <w:rPr>
          <w:lang w:val="id-ID"/>
        </w:rPr>
        <w:t>merupakan aturan untuk</w:t>
      </w:r>
      <w:r w:rsidRPr="00A32223">
        <w:rPr>
          <w:lang w:val="it-IT"/>
        </w:rPr>
        <w:t xml:space="preserve"> menjamin kelancaran dan obyektivitas proses dan hasil akreditasi  program </w:t>
      </w:r>
      <w:r w:rsidR="00064B4A" w:rsidRPr="00A32223">
        <w:rPr>
          <w:lang w:val="it-IT"/>
        </w:rPr>
        <w:t>Pendidikan</w:t>
      </w:r>
      <w:r w:rsidRPr="00A32223">
        <w:rPr>
          <w:lang w:val="it-IT"/>
        </w:rPr>
        <w:t>.</w:t>
      </w:r>
    </w:p>
    <w:p w:rsidR="0081437B" w:rsidRPr="00A32223" w:rsidRDefault="0081437B">
      <w:pPr>
        <w:ind w:firstLine="720"/>
        <w:rPr>
          <w:lang w:val="it-IT"/>
        </w:rPr>
      </w:pPr>
    </w:p>
    <w:p w:rsidR="0081437B" w:rsidRPr="00A32223" w:rsidRDefault="00FA3480">
      <w:pPr>
        <w:rPr>
          <w:lang w:val="it-IT"/>
        </w:rPr>
      </w:pPr>
      <w:r w:rsidRPr="00A32223">
        <w:rPr>
          <w:lang w:val="it-IT"/>
        </w:rPr>
        <w:t xml:space="preserve">Bab </w:t>
      </w:r>
      <w:r w:rsidRPr="00A32223">
        <w:rPr>
          <w:lang w:val="id-ID"/>
        </w:rPr>
        <w:t>IV</w:t>
      </w:r>
      <w:r w:rsidRPr="00A32223">
        <w:rPr>
          <w:lang w:val="it-IT"/>
        </w:rPr>
        <w:t xml:space="preserve"> menyajikan uraian singkat mengenai keempat aspek </w:t>
      </w:r>
      <w:r w:rsidRPr="00A32223">
        <w:rPr>
          <w:lang w:val="id-ID"/>
        </w:rPr>
        <w:t>pelaksanaan akreditasi.U</w:t>
      </w:r>
      <w:r w:rsidRPr="00A32223">
        <w:rPr>
          <w:lang w:val="it-IT"/>
        </w:rPr>
        <w:t xml:space="preserve">raian lengkap dan rinci setiap aspek disajikan dalam Buku II yang membahas standar dan prosedur akreditasi program </w:t>
      </w:r>
      <w:r w:rsidR="00064B4A" w:rsidRPr="00A32223">
        <w:rPr>
          <w:lang w:val="it-IT"/>
        </w:rPr>
        <w:t>Pendidikan</w:t>
      </w:r>
      <w:r w:rsidR="00D00328" w:rsidRPr="00A32223">
        <w:rPr>
          <w:lang w:val="id-ID"/>
        </w:rPr>
        <w:t xml:space="preserve">Dokter Spesialis </w:t>
      </w:r>
      <w:r w:rsidR="00D9721E" w:rsidRPr="00A32223">
        <w:rPr>
          <w:lang w:val="id-ID"/>
        </w:rPr>
        <w:t>Mikrobiolgi Klinik</w:t>
      </w:r>
      <w:r w:rsidRPr="00A32223">
        <w:rPr>
          <w:lang w:val="it-IT"/>
        </w:rPr>
        <w:t xml:space="preserve">; Buku III tentang instrumen akreditasi program </w:t>
      </w:r>
      <w:r w:rsidR="00064B4A" w:rsidRPr="00A32223">
        <w:rPr>
          <w:lang w:val="it-IT"/>
        </w:rPr>
        <w:t>Pendidikan</w:t>
      </w:r>
      <w:r w:rsidRPr="00A32223">
        <w:rPr>
          <w:lang w:val="it-IT"/>
        </w:rPr>
        <w:t xml:space="preserve"> dan unit pengelola program </w:t>
      </w:r>
      <w:r w:rsidR="00064B4A" w:rsidRPr="00A32223">
        <w:rPr>
          <w:lang w:val="it-IT"/>
        </w:rPr>
        <w:t>Pendidikan</w:t>
      </w:r>
      <w:r w:rsidRPr="00A32223">
        <w:rPr>
          <w:lang w:val="it-IT"/>
        </w:rPr>
        <w:t xml:space="preserve"> dalam bentuk bor</w:t>
      </w:r>
      <w:r w:rsidRPr="00A32223">
        <w:rPr>
          <w:lang w:val="id-ID"/>
        </w:rPr>
        <w:t>a</w:t>
      </w:r>
      <w:r w:rsidRPr="00A32223">
        <w:rPr>
          <w:lang w:val="it-IT"/>
        </w:rPr>
        <w:t>ng</w:t>
      </w:r>
      <w:r w:rsidRPr="00A32223">
        <w:rPr>
          <w:lang w:val="id-ID"/>
        </w:rPr>
        <w:t xml:space="preserve"> dan </w:t>
      </w:r>
      <w:r w:rsidRPr="00A32223">
        <w:rPr>
          <w:lang w:val="it-IT"/>
        </w:rPr>
        <w:t xml:space="preserve">kode etik akreditasi </w:t>
      </w:r>
      <w:r w:rsidRPr="00A32223">
        <w:rPr>
          <w:lang w:val="id-ID"/>
        </w:rPr>
        <w:t xml:space="preserve">yang </w:t>
      </w:r>
      <w:r w:rsidRPr="00A32223">
        <w:rPr>
          <w:lang w:val="it-IT"/>
        </w:rPr>
        <w:t xml:space="preserve">dituangkan dalam </w:t>
      </w:r>
      <w:r w:rsidRPr="00A32223">
        <w:rPr>
          <w:lang w:val="id-ID"/>
        </w:rPr>
        <w:t>B</w:t>
      </w:r>
      <w:r w:rsidRPr="00A32223">
        <w:rPr>
          <w:lang w:val="it-IT"/>
        </w:rPr>
        <w:t>uku Kode Etik Akreditasi.</w:t>
      </w:r>
    </w:p>
    <w:p w:rsidR="0081437B" w:rsidRPr="00A32223" w:rsidRDefault="0081437B">
      <w:pPr>
        <w:rPr>
          <w:lang w:val="it-IT"/>
        </w:rPr>
      </w:pPr>
    </w:p>
    <w:p w:rsidR="0081437B" w:rsidRPr="00A32223" w:rsidRDefault="00FD5310">
      <w:pPr>
        <w:pStyle w:val="Heading2"/>
        <w:rPr>
          <w:sz w:val="24"/>
          <w:szCs w:val="24"/>
          <w:lang w:val="id-ID"/>
        </w:rPr>
      </w:pPr>
      <w:bookmarkStart w:id="8" w:name="_Toc222646030"/>
      <w:r w:rsidRPr="00A32223">
        <w:rPr>
          <w:sz w:val="24"/>
          <w:szCs w:val="24"/>
          <w:lang w:val="sv-SE"/>
        </w:rPr>
        <w:t>4.</w:t>
      </w:r>
      <w:r w:rsidR="00FA3480" w:rsidRPr="00A32223">
        <w:rPr>
          <w:sz w:val="24"/>
          <w:szCs w:val="24"/>
          <w:lang w:val="id-ID"/>
        </w:rPr>
        <w:t>1</w:t>
      </w:r>
      <w:r w:rsidR="00FA3480" w:rsidRPr="00A32223">
        <w:rPr>
          <w:sz w:val="24"/>
          <w:szCs w:val="24"/>
          <w:lang w:val="sv-SE"/>
        </w:rPr>
        <w:t xml:space="preserve"> Standar Akreditasi Program </w:t>
      </w:r>
      <w:r w:rsidR="00064B4A" w:rsidRPr="00A32223">
        <w:rPr>
          <w:sz w:val="24"/>
          <w:szCs w:val="24"/>
          <w:lang w:val="id-ID"/>
        </w:rPr>
        <w:t>Pendidikan</w:t>
      </w:r>
      <w:bookmarkEnd w:id="8"/>
    </w:p>
    <w:p w:rsidR="0081437B" w:rsidRPr="00A32223" w:rsidRDefault="0081437B">
      <w:pPr>
        <w:rPr>
          <w:lang w:val="sv-SE"/>
        </w:rPr>
      </w:pPr>
    </w:p>
    <w:p w:rsidR="0081437B" w:rsidRPr="00A32223" w:rsidRDefault="00FA3480">
      <w:pPr>
        <w:rPr>
          <w:lang w:val="id-ID"/>
        </w:rPr>
      </w:pPr>
      <w:r w:rsidRPr="00A32223">
        <w:rPr>
          <w:lang w:val="sv-SE"/>
        </w:rPr>
        <w:t xml:space="preserve">Standar akreditasi adalah tolok ukur yang harus dipenuhi oleh program </w:t>
      </w:r>
      <w:r w:rsidR="00064B4A" w:rsidRPr="00A32223">
        <w:rPr>
          <w:lang w:val="sv-SE"/>
        </w:rPr>
        <w:t>Pendidikan</w:t>
      </w:r>
      <w:r w:rsidRPr="00A32223">
        <w:rPr>
          <w:lang w:val="sv-SE"/>
        </w:rPr>
        <w:t xml:space="preserve">. Standar akreditasi terdiri atas beberapa parameter (indikator kunci) yang dapat digunakan sebagai dasar (1) penyajian data dan informasi mengenai kinerja, keadaan dan perangkat kependidikan program </w:t>
      </w:r>
      <w:r w:rsidR="00064B4A" w:rsidRPr="00A32223">
        <w:rPr>
          <w:lang w:val="sv-SE"/>
        </w:rPr>
        <w:t>Pendidikan</w:t>
      </w:r>
      <w:r w:rsidRPr="00A32223">
        <w:rPr>
          <w:lang w:val="sv-SE"/>
        </w:rPr>
        <w:t xml:space="preserve">, yang dituangkan dalam instrumen akreditasi; (2) evaluasi dan penilaian mutu kinerja, keadaan dan perangkat kependidikan program </w:t>
      </w:r>
      <w:r w:rsidR="00064B4A" w:rsidRPr="00A32223">
        <w:rPr>
          <w:lang w:val="sv-SE"/>
        </w:rPr>
        <w:t>Pendidikan</w:t>
      </w:r>
      <w:r w:rsidRPr="00A32223">
        <w:rPr>
          <w:lang w:val="sv-SE"/>
        </w:rPr>
        <w:t xml:space="preserve">, (3) penetapan kelayakan program </w:t>
      </w:r>
      <w:r w:rsidR="00064B4A" w:rsidRPr="00A32223">
        <w:rPr>
          <w:lang w:val="sv-SE"/>
        </w:rPr>
        <w:t>Pendidikan</w:t>
      </w:r>
      <w:r w:rsidRPr="00A32223">
        <w:rPr>
          <w:lang w:val="sv-SE"/>
        </w:rPr>
        <w:t xml:space="preserve"> untuk menyelenggarakan program-programnya; dan (4) perumusan rekomendasi perbaikan dan pembinaan mutu program </w:t>
      </w:r>
      <w:r w:rsidR="00064B4A" w:rsidRPr="00A32223">
        <w:rPr>
          <w:lang w:val="sv-SE"/>
        </w:rPr>
        <w:t>Pendidikan</w:t>
      </w:r>
      <w:r w:rsidRPr="00A32223">
        <w:rPr>
          <w:lang w:val="sv-SE"/>
        </w:rPr>
        <w:t>.</w:t>
      </w:r>
    </w:p>
    <w:p w:rsidR="0081437B" w:rsidRPr="00A32223" w:rsidRDefault="0081437B">
      <w:pPr>
        <w:rPr>
          <w:lang w:val="id-ID"/>
        </w:rPr>
      </w:pPr>
    </w:p>
    <w:p w:rsidR="0081437B" w:rsidRPr="00A32223" w:rsidRDefault="00FA3480">
      <w:pPr>
        <w:rPr>
          <w:lang w:val="sv-SE"/>
        </w:rPr>
      </w:pPr>
      <w:r w:rsidRPr="00A32223">
        <w:rPr>
          <w:lang w:val="sv-SE"/>
        </w:rPr>
        <w:t xml:space="preserve">Standar akreditasi program </w:t>
      </w:r>
      <w:r w:rsidR="00064B4A" w:rsidRPr="00A32223">
        <w:rPr>
          <w:lang w:val="sv-SE"/>
        </w:rPr>
        <w:t>Pendidikan</w:t>
      </w:r>
      <w:r w:rsidR="00D00328" w:rsidRPr="00A32223">
        <w:t xml:space="preserve">Dokter Spesialis </w:t>
      </w:r>
      <w:r w:rsidR="00D9721E" w:rsidRPr="00A32223">
        <w:t>Mikrobiolgi Klinik</w:t>
      </w:r>
      <w:r w:rsidRPr="00A32223">
        <w:rPr>
          <w:lang w:val="sv-SE"/>
        </w:rPr>
        <w:t xml:space="preserve"> mencakup standar tentang komitmen program </w:t>
      </w:r>
      <w:r w:rsidR="00064B4A" w:rsidRPr="00A32223">
        <w:rPr>
          <w:lang w:val="sv-SE"/>
        </w:rPr>
        <w:t>Pendidikan</w:t>
      </w:r>
      <w:r w:rsidR="00D00328" w:rsidRPr="00A32223">
        <w:t xml:space="preserve">Dokter Spesialis </w:t>
      </w:r>
      <w:r w:rsidR="00D9721E" w:rsidRPr="00A32223">
        <w:t>Mikrobiolgi Klinik</w:t>
      </w:r>
      <w:r w:rsidRPr="00A32223">
        <w:rPr>
          <w:lang w:val="sv-SE"/>
        </w:rPr>
        <w:t xml:space="preserve"> terhadap kapasitas institusional </w:t>
      </w:r>
      <w:r w:rsidRPr="00A32223">
        <w:rPr>
          <w:i/>
          <w:lang w:val="sv-SE"/>
        </w:rPr>
        <w:t>(</w:t>
      </w:r>
      <w:r w:rsidRPr="00A32223">
        <w:rPr>
          <w:i/>
          <w:iCs/>
          <w:lang w:val="sv-SE"/>
        </w:rPr>
        <w:t>institutional capacity</w:t>
      </w:r>
      <w:r w:rsidRPr="00A32223">
        <w:rPr>
          <w:i/>
          <w:lang w:val="sv-SE"/>
        </w:rPr>
        <w:t xml:space="preserve">) </w:t>
      </w:r>
      <w:r w:rsidRPr="00A32223">
        <w:rPr>
          <w:lang w:val="sv-SE"/>
        </w:rPr>
        <w:t>dan komitmen terhadap efektivitas program pendidikan</w:t>
      </w:r>
      <w:r w:rsidRPr="00A32223">
        <w:rPr>
          <w:i/>
          <w:lang w:val="sv-SE"/>
        </w:rPr>
        <w:t>(</w:t>
      </w:r>
      <w:r w:rsidRPr="00A32223">
        <w:rPr>
          <w:i/>
          <w:iCs/>
          <w:lang w:val="sv-SE"/>
        </w:rPr>
        <w:t>educational effectiveness</w:t>
      </w:r>
      <w:r w:rsidRPr="00A32223">
        <w:rPr>
          <w:i/>
          <w:lang w:val="sv-SE"/>
        </w:rPr>
        <w:t>),</w:t>
      </w:r>
      <w:r w:rsidRPr="00A32223">
        <w:rPr>
          <w:lang w:val="sv-SE"/>
        </w:rPr>
        <w:t xml:space="preserve"> yang dikemas dalam tujuh standar akreditasi, yaitu: </w:t>
      </w:r>
    </w:p>
    <w:p w:rsidR="0081437B" w:rsidRPr="00A32223" w:rsidRDefault="0081437B">
      <w:pPr>
        <w:ind w:firstLine="720"/>
        <w:rPr>
          <w:lang w:val="sv-SE"/>
        </w:rPr>
      </w:pPr>
    </w:p>
    <w:p w:rsidR="0081437B" w:rsidRPr="00A32223" w:rsidRDefault="00FD5310">
      <w:pPr>
        <w:pStyle w:val="BodyTextIndent"/>
        <w:tabs>
          <w:tab w:val="left" w:pos="1985"/>
        </w:tabs>
        <w:ind w:left="2160" w:hanging="1440"/>
        <w:rPr>
          <w:b w:val="0"/>
          <w:sz w:val="24"/>
          <w:szCs w:val="24"/>
          <w:lang w:val="id-ID"/>
        </w:rPr>
      </w:pPr>
      <w:r w:rsidRPr="00A32223">
        <w:rPr>
          <w:b w:val="0"/>
          <w:sz w:val="24"/>
          <w:szCs w:val="24"/>
          <w:lang w:val="id-ID"/>
        </w:rPr>
        <w:t xml:space="preserve">Standar 1.    </w:t>
      </w:r>
      <w:r w:rsidR="00FA3480" w:rsidRPr="00A32223">
        <w:rPr>
          <w:b w:val="0"/>
          <w:sz w:val="24"/>
          <w:szCs w:val="24"/>
          <w:lang w:val="id-ID"/>
        </w:rPr>
        <w:t>Visi</w:t>
      </w:r>
      <w:r w:rsidR="00FA3480" w:rsidRPr="00A32223">
        <w:rPr>
          <w:b w:val="0"/>
          <w:sz w:val="24"/>
          <w:szCs w:val="24"/>
          <w:lang w:val="it-IT"/>
        </w:rPr>
        <w:t>, misi, tujuan dan sasaran, serta strategipencapaian</w:t>
      </w:r>
    </w:p>
    <w:p w:rsidR="0081437B" w:rsidRPr="00A32223" w:rsidRDefault="00FD5310">
      <w:pPr>
        <w:pStyle w:val="BodyTextIndent"/>
        <w:tabs>
          <w:tab w:val="left" w:pos="1985"/>
        </w:tabs>
        <w:ind w:left="2160" w:hanging="1440"/>
        <w:jc w:val="left"/>
        <w:rPr>
          <w:b w:val="0"/>
          <w:sz w:val="24"/>
          <w:szCs w:val="24"/>
          <w:lang w:val="id-ID"/>
        </w:rPr>
      </w:pPr>
      <w:r w:rsidRPr="00A32223">
        <w:rPr>
          <w:b w:val="0"/>
          <w:sz w:val="24"/>
          <w:szCs w:val="24"/>
          <w:lang w:val="id-ID"/>
        </w:rPr>
        <w:t>Standar 2.     Tata pamong, kepemimpinan, sistem pengelolaan, dan penjaminan mutu</w:t>
      </w:r>
    </w:p>
    <w:p w:rsidR="0081437B" w:rsidRPr="00A32223" w:rsidRDefault="00FD5310">
      <w:pPr>
        <w:pStyle w:val="BodyTextIndent"/>
        <w:tabs>
          <w:tab w:val="left" w:pos="1985"/>
        </w:tabs>
        <w:ind w:left="2160" w:hanging="1440"/>
        <w:rPr>
          <w:b w:val="0"/>
          <w:sz w:val="24"/>
          <w:szCs w:val="24"/>
          <w:lang w:val="id-ID"/>
        </w:rPr>
      </w:pPr>
      <w:r w:rsidRPr="00A32223">
        <w:rPr>
          <w:b w:val="0"/>
          <w:sz w:val="24"/>
          <w:szCs w:val="24"/>
          <w:lang w:val="id-ID"/>
        </w:rPr>
        <w:t xml:space="preserve">Standar 3.    </w:t>
      </w:r>
      <w:r w:rsidR="00FA3480" w:rsidRPr="00A32223">
        <w:rPr>
          <w:b w:val="0"/>
          <w:sz w:val="24"/>
          <w:szCs w:val="24"/>
          <w:lang w:val="sv-SE"/>
        </w:rPr>
        <w:t>M</w:t>
      </w:r>
      <w:r w:rsidR="00FA3480" w:rsidRPr="00A32223">
        <w:rPr>
          <w:b w:val="0"/>
          <w:sz w:val="24"/>
          <w:szCs w:val="24"/>
          <w:lang w:val="id-ID"/>
        </w:rPr>
        <w:t xml:space="preserve">ahasiswa dan </w:t>
      </w:r>
      <w:r w:rsidR="00FA3480" w:rsidRPr="00A32223">
        <w:rPr>
          <w:b w:val="0"/>
          <w:sz w:val="24"/>
          <w:szCs w:val="24"/>
          <w:lang w:val="sv-SE"/>
        </w:rPr>
        <w:t>l</w:t>
      </w:r>
      <w:r w:rsidR="00FA3480" w:rsidRPr="00A32223">
        <w:rPr>
          <w:b w:val="0"/>
          <w:sz w:val="24"/>
          <w:szCs w:val="24"/>
          <w:lang w:val="id-ID"/>
        </w:rPr>
        <w:t xml:space="preserve">ulusan </w:t>
      </w:r>
    </w:p>
    <w:p w:rsidR="0081437B" w:rsidRPr="00A32223" w:rsidRDefault="00FD5310">
      <w:pPr>
        <w:pStyle w:val="BodyTextIndent"/>
        <w:tabs>
          <w:tab w:val="left" w:pos="1985"/>
        </w:tabs>
        <w:ind w:left="2160" w:hanging="1440"/>
        <w:rPr>
          <w:b w:val="0"/>
          <w:sz w:val="24"/>
          <w:szCs w:val="24"/>
          <w:lang w:val="id-ID"/>
        </w:rPr>
      </w:pPr>
      <w:r w:rsidRPr="00A32223">
        <w:rPr>
          <w:b w:val="0"/>
          <w:sz w:val="24"/>
          <w:szCs w:val="24"/>
          <w:lang w:val="id-ID"/>
        </w:rPr>
        <w:t xml:space="preserve">Standar 4.    </w:t>
      </w:r>
      <w:r w:rsidR="00FA3480" w:rsidRPr="00A32223">
        <w:rPr>
          <w:b w:val="0"/>
          <w:sz w:val="24"/>
          <w:szCs w:val="24"/>
          <w:lang w:val="id-ID"/>
        </w:rPr>
        <w:t xml:space="preserve">Sumber daya manusia </w:t>
      </w:r>
    </w:p>
    <w:p w:rsidR="0081437B" w:rsidRPr="00A32223" w:rsidRDefault="00FD5310">
      <w:pPr>
        <w:pStyle w:val="BodyTextIndent"/>
        <w:tabs>
          <w:tab w:val="left" w:pos="1985"/>
        </w:tabs>
        <w:ind w:left="2160" w:hanging="1440"/>
        <w:jc w:val="left"/>
        <w:rPr>
          <w:b w:val="0"/>
          <w:sz w:val="24"/>
          <w:szCs w:val="24"/>
          <w:lang w:val="id-ID"/>
        </w:rPr>
      </w:pPr>
      <w:r w:rsidRPr="00A32223">
        <w:rPr>
          <w:b w:val="0"/>
          <w:sz w:val="24"/>
          <w:szCs w:val="24"/>
          <w:lang w:val="id-ID"/>
        </w:rPr>
        <w:t>Standar 5.     Kurikulum, pembelajaran, d</w:t>
      </w:r>
      <w:r w:rsidR="00FA3480" w:rsidRPr="00A32223">
        <w:rPr>
          <w:b w:val="0"/>
          <w:sz w:val="24"/>
          <w:szCs w:val="24"/>
          <w:lang w:val="id-ID"/>
        </w:rPr>
        <w:t>an suasana akademik</w:t>
      </w:r>
    </w:p>
    <w:p w:rsidR="0081437B" w:rsidRPr="00A32223" w:rsidRDefault="00FD5310">
      <w:pPr>
        <w:pStyle w:val="BodyTextIndent"/>
        <w:tabs>
          <w:tab w:val="left" w:pos="1985"/>
        </w:tabs>
        <w:ind w:left="2160" w:hanging="1440"/>
        <w:jc w:val="left"/>
        <w:rPr>
          <w:b w:val="0"/>
          <w:sz w:val="24"/>
          <w:szCs w:val="24"/>
          <w:lang w:val="id-ID"/>
        </w:rPr>
      </w:pPr>
      <w:r w:rsidRPr="00A32223">
        <w:rPr>
          <w:b w:val="0"/>
          <w:sz w:val="24"/>
          <w:szCs w:val="24"/>
          <w:lang w:val="id-ID"/>
        </w:rPr>
        <w:t xml:space="preserve">Standar 6.     </w:t>
      </w:r>
      <w:r w:rsidR="00FA3480" w:rsidRPr="00A32223">
        <w:rPr>
          <w:b w:val="0"/>
          <w:sz w:val="24"/>
          <w:szCs w:val="24"/>
          <w:lang w:val="sv-SE"/>
        </w:rPr>
        <w:t>Pembiayaan, sarana dan prasarana, serta sistem informasi</w:t>
      </w:r>
    </w:p>
    <w:p w:rsidR="0081437B" w:rsidRPr="00A32223" w:rsidRDefault="00FA3480">
      <w:pPr>
        <w:pStyle w:val="Heading3"/>
        <w:ind w:left="2127" w:hanging="1418"/>
        <w:jc w:val="left"/>
        <w:rPr>
          <w:b w:val="0"/>
          <w:lang w:val="id-ID"/>
        </w:rPr>
      </w:pPr>
      <w:r w:rsidRPr="00A32223">
        <w:rPr>
          <w:b w:val="0"/>
          <w:lang w:val="id-ID"/>
        </w:rPr>
        <w:lastRenderedPageBreak/>
        <w:t>Standar 7.</w:t>
      </w:r>
      <w:r w:rsidRPr="00A32223">
        <w:rPr>
          <w:b w:val="0"/>
          <w:lang w:val="sv-SE"/>
        </w:rPr>
        <w:t>Penelitian</w:t>
      </w:r>
      <w:r w:rsidRPr="00A32223">
        <w:rPr>
          <w:b w:val="0"/>
          <w:lang w:val="id-ID"/>
        </w:rPr>
        <w:t xml:space="preserve">, </w:t>
      </w:r>
      <w:r w:rsidRPr="00A32223">
        <w:rPr>
          <w:b w:val="0"/>
          <w:lang w:val="sv-SE"/>
        </w:rPr>
        <w:t xml:space="preserve">pengabdian kepada masyarakat, </w:t>
      </w:r>
      <w:r w:rsidRPr="00A32223">
        <w:rPr>
          <w:b w:val="0"/>
          <w:bCs w:val="0"/>
          <w:lang w:val="sv-SE"/>
        </w:rPr>
        <w:t>dan kerjasama</w:t>
      </w:r>
    </w:p>
    <w:p w:rsidR="0081437B" w:rsidRPr="00A32223" w:rsidRDefault="0081437B">
      <w:pPr>
        <w:pStyle w:val="Heading3"/>
        <w:ind w:left="2127" w:hanging="1418"/>
        <w:rPr>
          <w:b w:val="0"/>
          <w:lang w:val="id-ID"/>
        </w:rPr>
      </w:pPr>
    </w:p>
    <w:p w:rsidR="0081437B" w:rsidRPr="00A32223" w:rsidRDefault="00FA3480">
      <w:pPr>
        <w:rPr>
          <w:lang w:val="id-ID"/>
        </w:rPr>
      </w:pPr>
      <w:r w:rsidRPr="00A32223">
        <w:rPr>
          <w:lang w:val="id-ID"/>
        </w:rPr>
        <w:t xml:space="preserve">Standar tersebut di atas diintegrasikan dengan standar pendidikan </w:t>
      </w:r>
      <w:r w:rsidR="00D00328" w:rsidRPr="00A32223">
        <w:rPr>
          <w:lang w:val="id-ID"/>
        </w:rPr>
        <w:t xml:space="preserve">Dokter Spesialis </w:t>
      </w:r>
      <w:r w:rsidR="00D9721E" w:rsidRPr="00A32223">
        <w:rPr>
          <w:lang w:val="id-ID"/>
        </w:rPr>
        <w:t>Mikrobiolgi Klinik</w:t>
      </w:r>
      <w:r w:rsidRPr="00A32223">
        <w:rPr>
          <w:lang w:val="id-ID"/>
        </w:rPr>
        <w:t xml:space="preserve"> Indonesia yang </w:t>
      </w:r>
      <w:r w:rsidR="00DF6A25" w:rsidRPr="00A32223">
        <w:rPr>
          <w:lang w:val="id-ID"/>
        </w:rPr>
        <w:t>mengacu</w:t>
      </w:r>
      <w:r w:rsidRPr="00A32223">
        <w:rPr>
          <w:lang w:val="id-ID"/>
        </w:rPr>
        <w:t xml:space="preserve"> standar kompetensi </w:t>
      </w:r>
      <w:r w:rsidR="00D00328" w:rsidRPr="00A32223">
        <w:rPr>
          <w:lang w:val="id-ID"/>
        </w:rPr>
        <w:t xml:space="preserve">Dokter Spesialis </w:t>
      </w:r>
      <w:r w:rsidR="00D9721E" w:rsidRPr="00A32223">
        <w:rPr>
          <w:lang w:val="id-ID"/>
        </w:rPr>
        <w:t>Mikrobiolgi Klinik</w:t>
      </w:r>
      <w:r w:rsidRPr="00A32223">
        <w:rPr>
          <w:lang w:val="id-ID"/>
        </w:rPr>
        <w:t xml:space="preserve"> Indonesia</w:t>
      </w:r>
      <w:r w:rsidRPr="00A32223">
        <w:t>.</w:t>
      </w:r>
    </w:p>
    <w:p w:rsidR="0081437B" w:rsidRPr="00A32223" w:rsidRDefault="0081437B">
      <w:pPr>
        <w:rPr>
          <w:lang w:val="id-ID"/>
        </w:rPr>
      </w:pPr>
    </w:p>
    <w:p w:rsidR="0081437B" w:rsidRPr="00A32223" w:rsidRDefault="00FA3480">
      <w:pPr>
        <w:rPr>
          <w:noProof/>
          <w:lang w:val="id-ID"/>
        </w:rPr>
      </w:pPr>
      <w:r w:rsidRPr="00A32223">
        <w:rPr>
          <w:lang w:val="id-ID"/>
        </w:rPr>
        <w:t xml:space="preserve">Asesmen kinerja program </w:t>
      </w:r>
      <w:r w:rsidR="00064B4A" w:rsidRPr="00A32223">
        <w:rPr>
          <w:lang w:val="id-ID"/>
        </w:rPr>
        <w:t>Pendidikan</w:t>
      </w:r>
      <w:r w:rsidRPr="00A32223">
        <w:rPr>
          <w:lang w:val="id-ID"/>
        </w:rPr>
        <w:t xml:space="preserve"> didasarkan pada pemenuhan tuntutan standar akreditasi. Dokumen akreditasi program </w:t>
      </w:r>
      <w:r w:rsidR="00064B4A" w:rsidRPr="00A32223">
        <w:rPr>
          <w:lang w:val="id-ID"/>
        </w:rPr>
        <w:t>Pendidikan</w:t>
      </w:r>
      <w:r w:rsidRPr="00A32223">
        <w:rPr>
          <w:lang w:val="id-ID"/>
        </w:rPr>
        <w:t xml:space="preserve"> yang dapat diproses harus telah memenuhi persyaratan awal (eligibilitas) yang ditandai dengan adanya izin yang sah dan berlaku dalam penyelenggaraan program </w:t>
      </w:r>
      <w:r w:rsidR="00064B4A" w:rsidRPr="00A32223">
        <w:rPr>
          <w:lang w:val="id-ID"/>
        </w:rPr>
        <w:t>Pendidikan</w:t>
      </w:r>
      <w:r w:rsidRPr="00A32223">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064B4A" w:rsidRPr="00A32223">
        <w:rPr>
          <w:lang w:val="id-ID"/>
        </w:rPr>
        <w:t>Pendidikan</w:t>
      </w:r>
      <w:r w:rsidRPr="00A32223">
        <w:rPr>
          <w:lang w:val="id-ID"/>
        </w:rPr>
        <w:t xml:space="preserve">; nilai-nilai dasar yang dianut dan berbagai aspek mengenai organisasi dan pengelolaan program </w:t>
      </w:r>
      <w:r w:rsidR="00064B4A" w:rsidRPr="00A32223">
        <w:rPr>
          <w:lang w:val="id-ID"/>
        </w:rPr>
        <w:t>Pendidikan</w:t>
      </w:r>
      <w:r w:rsidRPr="00A32223">
        <w:rPr>
          <w:lang w:val="id-ID"/>
        </w:rPr>
        <w:t xml:space="preserve">, proses pengambilan keputusan penyelenggaraan program </w:t>
      </w:r>
      <w:r w:rsidR="00064B4A" w:rsidRPr="00A32223">
        <w:rPr>
          <w:lang w:val="id-ID"/>
        </w:rPr>
        <w:t>Pendidikan</w:t>
      </w:r>
      <w:r w:rsidRPr="00A32223">
        <w:rPr>
          <w:lang w:val="id-ID"/>
        </w:rPr>
        <w:t>, dan sistem jaminan mutu</w:t>
      </w:r>
      <w:r w:rsidRPr="00A32223">
        <w:rPr>
          <w:noProof/>
          <w:lang w:val="id-ID"/>
        </w:rPr>
        <w:t>.</w:t>
      </w:r>
    </w:p>
    <w:p w:rsidR="0081437B" w:rsidRPr="00A32223" w:rsidRDefault="0081437B">
      <w:pPr>
        <w:rPr>
          <w:lang w:val="id-ID"/>
        </w:rPr>
      </w:pPr>
    </w:p>
    <w:p w:rsidR="0081437B" w:rsidRPr="00A32223" w:rsidRDefault="00FA3480">
      <w:pPr>
        <w:rPr>
          <w:lang w:val="sv-SE"/>
        </w:rPr>
      </w:pPr>
      <w:r w:rsidRPr="00A32223">
        <w:rPr>
          <w:lang w:val="sv-SE"/>
        </w:rPr>
        <w:t>Deskripsi setiap standar akreditasi itu adalah berikut</w:t>
      </w:r>
      <w:r w:rsidR="00DC5BF7" w:rsidRPr="00A32223">
        <w:rPr>
          <w:lang w:val="sv-SE"/>
        </w:rPr>
        <w:t xml:space="preserve"> di bawah ini</w:t>
      </w:r>
      <w:r w:rsidRPr="00A32223">
        <w:rPr>
          <w:lang w:val="sv-SE"/>
        </w:rPr>
        <w:t>.</w:t>
      </w:r>
    </w:p>
    <w:p w:rsidR="0081437B" w:rsidRPr="00A32223" w:rsidRDefault="0081437B">
      <w:pPr>
        <w:rPr>
          <w:lang w:val="sv-SE"/>
        </w:rPr>
      </w:pPr>
    </w:p>
    <w:p w:rsidR="00280659" w:rsidRPr="00A32223" w:rsidRDefault="00280659">
      <w:pPr>
        <w:pStyle w:val="Heading3"/>
        <w:rPr>
          <w:lang w:val="it-IT"/>
        </w:rPr>
      </w:pPr>
      <w:bookmarkStart w:id="9" w:name="_Toc206386952"/>
      <w:bookmarkStart w:id="10" w:name="_Toc222646031"/>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rsidP="00280659">
      <w:pPr>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pPr>
        <w:pStyle w:val="Heading3"/>
        <w:rPr>
          <w:lang w:val="it-IT"/>
        </w:rPr>
      </w:pPr>
    </w:p>
    <w:p w:rsidR="00280659" w:rsidRPr="00A32223" w:rsidRDefault="00280659" w:rsidP="00280659">
      <w:pPr>
        <w:rPr>
          <w:lang w:val="it-IT"/>
        </w:rPr>
      </w:pPr>
    </w:p>
    <w:p w:rsidR="00280659" w:rsidRPr="00A32223" w:rsidRDefault="00280659" w:rsidP="00280659">
      <w:pPr>
        <w:rPr>
          <w:lang w:val="it-IT"/>
        </w:rPr>
      </w:pPr>
    </w:p>
    <w:p w:rsidR="00280659" w:rsidRPr="00A32223" w:rsidRDefault="00280659" w:rsidP="00280659">
      <w:pPr>
        <w:rPr>
          <w:lang w:val="it-IT"/>
        </w:rPr>
      </w:pPr>
    </w:p>
    <w:p w:rsidR="00280659" w:rsidRPr="00A32223" w:rsidRDefault="00FA3480" w:rsidP="00280659">
      <w:pPr>
        <w:pStyle w:val="Heading3"/>
        <w:ind w:left="0" w:firstLine="0"/>
        <w:jc w:val="center"/>
      </w:pPr>
      <w:r w:rsidRPr="00A32223">
        <w:rPr>
          <w:lang w:val="it-IT"/>
        </w:rPr>
        <w:lastRenderedPageBreak/>
        <w:t>Standar 1</w:t>
      </w:r>
    </w:p>
    <w:p w:rsidR="0081437B" w:rsidRPr="00A32223" w:rsidRDefault="00FA3480" w:rsidP="00280659">
      <w:pPr>
        <w:pStyle w:val="Heading3"/>
        <w:jc w:val="center"/>
        <w:rPr>
          <w:lang w:val="it-IT"/>
        </w:rPr>
      </w:pPr>
      <w:r w:rsidRPr="00A32223">
        <w:rPr>
          <w:lang w:val="it-IT"/>
        </w:rPr>
        <w:t>Visi, misi, tujuan dan sasaran, serta strategi pencapaian</w:t>
      </w:r>
    </w:p>
    <w:p w:rsidR="0081437B" w:rsidRPr="00A32223" w:rsidRDefault="0081437B">
      <w:pPr>
        <w:rPr>
          <w:lang w:val="it-IT"/>
        </w:rPr>
      </w:pPr>
    </w:p>
    <w:p w:rsidR="0081437B" w:rsidRPr="00A32223" w:rsidRDefault="00FA3480">
      <w:pPr>
        <w:rPr>
          <w:lang w:val="id-ID"/>
        </w:rPr>
      </w:pPr>
      <w:r w:rsidRPr="00A32223">
        <w:rPr>
          <w:lang w:val="id-ID"/>
        </w:rPr>
        <w:t xml:space="preserve">Standar ini adalah acuan keunggulan mutu penyelenggaraan dan strategi </w:t>
      </w:r>
      <w:r w:rsidRPr="00A32223">
        <w:rPr>
          <w:lang w:val="it-IT"/>
        </w:rPr>
        <w:t xml:space="preserve">program </w:t>
      </w:r>
      <w:r w:rsidR="00064B4A" w:rsidRPr="00A32223">
        <w:rPr>
          <w:lang w:val="it-IT"/>
        </w:rPr>
        <w:t>Pendidikan</w:t>
      </w:r>
      <w:r w:rsidRPr="00A32223">
        <w:rPr>
          <w:lang w:val="id-ID"/>
        </w:rPr>
        <w:t xml:space="preserve">untuk meraih </w:t>
      </w:r>
      <w:r w:rsidRPr="00A32223">
        <w:rPr>
          <w:lang w:val="it-IT"/>
        </w:rPr>
        <w:t xml:space="preserve">cita-cita di </w:t>
      </w:r>
      <w:r w:rsidRPr="00A32223">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A32223" w:rsidRDefault="0081437B">
      <w:pPr>
        <w:rPr>
          <w:lang w:val="id-ID"/>
        </w:rPr>
      </w:pPr>
    </w:p>
    <w:p w:rsidR="0081437B" w:rsidRPr="00A32223" w:rsidRDefault="00FA3480">
      <w:pPr>
        <w:rPr>
          <w:lang w:val="id-ID"/>
        </w:rPr>
      </w:pPr>
      <w:r w:rsidRPr="00A32223">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A32223">
        <w:rPr>
          <w:i/>
          <w:lang w:val="id-ID"/>
        </w:rPr>
        <w:t>platitude</w:t>
      </w:r>
      <w:r w:rsidRPr="00A32223">
        <w:rPr>
          <w:lang w:val="id-ID"/>
        </w:rPr>
        <w:t xml:space="preserve">). </w:t>
      </w:r>
    </w:p>
    <w:p w:rsidR="0081437B" w:rsidRPr="00A32223" w:rsidRDefault="0081437B">
      <w:pPr>
        <w:rPr>
          <w:lang w:val="id-ID"/>
        </w:rPr>
      </w:pPr>
    </w:p>
    <w:p w:rsidR="0081437B" w:rsidRPr="00A32223" w:rsidRDefault="00FA3480">
      <w:r w:rsidRPr="00A32223">
        <w:rPr>
          <w:lang w:val="id-ID"/>
        </w:rPr>
        <w:t>Keberhasilan pelaksanaan misi menjadi cerminan pe</w:t>
      </w:r>
      <w:r w:rsidRPr="00A32223">
        <w:rPr>
          <w:lang w:val="fi-FI"/>
        </w:rPr>
        <w:t>r</w:t>
      </w:r>
      <w:r w:rsidRPr="00A32223">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064B4A" w:rsidRPr="00A32223">
        <w:rPr>
          <w:lang w:val="id-ID"/>
        </w:rPr>
        <w:t>Pendidikan</w:t>
      </w:r>
      <w:r w:rsidRPr="00A32223">
        <w:rPr>
          <w:lang w:val="id-ID"/>
        </w:rPr>
        <w:t xml:space="preserve"> yang bersangkutan.</w:t>
      </w:r>
    </w:p>
    <w:p w:rsidR="0081437B" w:rsidRPr="00A32223" w:rsidRDefault="0081437B"/>
    <w:p w:rsidR="0081437B" w:rsidRPr="00A32223" w:rsidRDefault="0081437B"/>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81437B" w:rsidRPr="00A32223" w:rsidRDefault="0081437B"/>
    <w:p w:rsidR="0081437B" w:rsidRPr="00A32223" w:rsidRDefault="0081437B"/>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p w:rsidR="00280659" w:rsidRPr="00A32223" w:rsidRDefault="00280659" w:rsidP="00280659">
      <w:pPr>
        <w:pStyle w:val="Heading3"/>
        <w:ind w:left="1260" w:hanging="1260"/>
        <w:jc w:val="center"/>
      </w:pPr>
      <w:r w:rsidRPr="00A32223">
        <w:rPr>
          <w:lang w:val="id-ID"/>
        </w:rPr>
        <w:lastRenderedPageBreak/>
        <w:t>Standar 2</w:t>
      </w:r>
    </w:p>
    <w:p w:rsidR="0081437B" w:rsidRPr="00A32223" w:rsidRDefault="00FA3480" w:rsidP="00280659">
      <w:pPr>
        <w:pStyle w:val="Heading3"/>
        <w:ind w:left="1260" w:hanging="1260"/>
        <w:jc w:val="center"/>
        <w:rPr>
          <w:lang w:val="id-ID"/>
        </w:rPr>
      </w:pPr>
      <w:r w:rsidRPr="00A32223">
        <w:rPr>
          <w:lang w:val="id-ID"/>
        </w:rPr>
        <w:t>Tata pamong, kepemimpinan, sistem pengelolaan, dan penjaminan mutu</w:t>
      </w:r>
    </w:p>
    <w:p w:rsidR="0081437B" w:rsidRPr="00A32223" w:rsidRDefault="0081437B">
      <w:pPr>
        <w:rPr>
          <w:lang w:val="id-ID"/>
        </w:rPr>
      </w:pPr>
    </w:p>
    <w:p w:rsidR="0081437B" w:rsidRPr="00A32223" w:rsidRDefault="00FA3480">
      <w:pPr>
        <w:rPr>
          <w:noProof/>
          <w:lang w:val="id-ID"/>
        </w:rPr>
      </w:pPr>
      <w:r w:rsidRPr="00A32223">
        <w:rPr>
          <w:bCs/>
          <w:lang w:val="id-ID"/>
        </w:rPr>
        <w:t xml:space="preserve">Standar ini adalah acuan keunggulan mutu tata pamong </w:t>
      </w:r>
      <w:r w:rsidRPr="00A32223">
        <w:rPr>
          <w:bCs/>
          <w:i/>
          <w:lang w:val="id-ID"/>
        </w:rPr>
        <w:t>(governance)</w:t>
      </w:r>
      <w:r w:rsidRPr="00A32223">
        <w:rPr>
          <w:bCs/>
          <w:lang w:val="id-ID"/>
        </w:rPr>
        <w:t xml:space="preserve">, kepemimpinan, sistem pengelolaan, dan sistem penjaminan mutu program </w:t>
      </w:r>
      <w:r w:rsidR="00064B4A" w:rsidRPr="00A32223">
        <w:rPr>
          <w:bCs/>
          <w:lang w:val="id-ID"/>
        </w:rPr>
        <w:t>Pendidikan</w:t>
      </w:r>
      <w:r w:rsidRPr="00A32223">
        <w:rPr>
          <w:bCs/>
          <w:lang w:val="id-ID"/>
        </w:rPr>
        <w:t xml:space="preserve">  sebagai satu kesatuan yang terintegrasi yang menjadi kunci penting bagi keberhasilan  dalam </w:t>
      </w:r>
      <w:r w:rsidRPr="00A32223">
        <w:rPr>
          <w:noProof/>
          <w:lang w:val="id-ID"/>
        </w:rPr>
        <w:t>mewujudkan visi, melaksanakan misi, dan mencapai tujuan yang dicita-citakan.</w:t>
      </w:r>
    </w:p>
    <w:p w:rsidR="0081437B" w:rsidRPr="00A32223" w:rsidRDefault="0081437B">
      <w:pPr>
        <w:rPr>
          <w:noProof/>
          <w:lang w:val="id-ID"/>
        </w:rPr>
      </w:pPr>
    </w:p>
    <w:p w:rsidR="0081437B" w:rsidRPr="00A32223" w:rsidRDefault="00FA3480">
      <w:pPr>
        <w:rPr>
          <w:noProof/>
          <w:lang w:val="id-ID"/>
        </w:rPr>
      </w:pPr>
      <w:r w:rsidRPr="00A32223">
        <w:rPr>
          <w:noProof/>
          <w:lang w:val="id-ID"/>
        </w:rPr>
        <w:t xml:space="preserve">Tata pamong adalah sistem yang menjamin penyelenggaraan program </w:t>
      </w:r>
      <w:r w:rsidR="00064B4A" w:rsidRPr="00A32223">
        <w:rPr>
          <w:noProof/>
          <w:lang w:val="id-ID"/>
        </w:rPr>
        <w:t>Pendidikan</w:t>
      </w:r>
      <w:r w:rsidRPr="00A32223">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064B4A" w:rsidRPr="00A32223">
        <w:rPr>
          <w:noProof/>
          <w:lang w:val="id-ID"/>
        </w:rPr>
        <w:t>Pendidikan</w:t>
      </w:r>
      <w:r w:rsidRPr="00A32223">
        <w:rPr>
          <w:noProof/>
          <w:lang w:val="id-ID"/>
        </w:rPr>
        <w:t xml:space="preserve"> dengan para pemangku kepentingan. Tata pamong dan kepemimpinan yang baik memerlukan dukungan sistem pengelolaan yang baik. </w:t>
      </w:r>
    </w:p>
    <w:p w:rsidR="0081437B" w:rsidRPr="00A32223" w:rsidRDefault="0081437B">
      <w:pPr>
        <w:autoSpaceDE w:val="0"/>
        <w:autoSpaceDN w:val="0"/>
        <w:adjustRightInd w:val="0"/>
        <w:rPr>
          <w:lang w:val="id-ID"/>
        </w:rPr>
      </w:pPr>
    </w:p>
    <w:p w:rsidR="0081437B" w:rsidRPr="00A32223" w:rsidRDefault="00FA3480">
      <w:pPr>
        <w:autoSpaceDE w:val="0"/>
        <w:autoSpaceDN w:val="0"/>
        <w:adjustRightInd w:val="0"/>
        <w:rPr>
          <w:lang w:val="id-ID"/>
        </w:rPr>
      </w:pPr>
      <w:r w:rsidRPr="00A32223">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A32223" w:rsidRDefault="0081437B">
      <w:pPr>
        <w:autoSpaceDE w:val="0"/>
        <w:autoSpaceDN w:val="0"/>
        <w:adjustRightInd w:val="0"/>
        <w:rPr>
          <w:lang w:val="id-ID"/>
        </w:rPr>
      </w:pPr>
    </w:p>
    <w:p w:rsidR="0081437B" w:rsidRPr="00A32223" w:rsidRDefault="00FA3480">
      <w:pPr>
        <w:autoSpaceDE w:val="0"/>
        <w:autoSpaceDN w:val="0"/>
        <w:adjustRightInd w:val="0"/>
        <w:rPr>
          <w:lang w:val="id-ID"/>
        </w:rPr>
      </w:pPr>
      <w:r w:rsidRPr="00A32223">
        <w:rPr>
          <w:lang w:val="id-ID"/>
        </w:rPr>
        <w:t xml:space="preserve">Penjaminan mutu adalah proses penetapan dan pemenuhan  standar mutu pengelolaan program </w:t>
      </w:r>
      <w:r w:rsidR="00064B4A" w:rsidRPr="00A32223">
        <w:rPr>
          <w:lang w:val="id-ID"/>
        </w:rPr>
        <w:t>Pendidikan</w:t>
      </w:r>
      <w:r w:rsidRPr="00A32223">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A32223">
        <w:rPr>
          <w:bCs/>
          <w:lang w:val="id-ID"/>
        </w:rPr>
        <w:t xml:space="preserve">Sistem penjaminan mutu harus mencerminkan pelaksanaan </w:t>
      </w:r>
      <w:r w:rsidRPr="00A32223">
        <w:rPr>
          <w:bCs/>
          <w:i/>
          <w:lang w:val="id-ID"/>
        </w:rPr>
        <w:t>continuous quality improvement</w:t>
      </w:r>
      <w:r w:rsidRPr="00A32223">
        <w:rPr>
          <w:bCs/>
          <w:lang w:val="id-ID"/>
        </w:rPr>
        <w:t xml:space="preserve"> pada semua rangkaian sistem manajemen mutu (</w:t>
      </w:r>
      <w:r w:rsidRPr="00A32223">
        <w:rPr>
          <w:bCs/>
          <w:i/>
          <w:iCs/>
          <w:lang w:val="id-ID"/>
        </w:rPr>
        <w:t>quality management system)</w:t>
      </w:r>
      <w:r w:rsidRPr="00A32223">
        <w:rPr>
          <w:bCs/>
          <w:lang w:val="id-ID"/>
        </w:rPr>
        <w:t xml:space="preserve"> dalam rangka memenuhi kepuasan pelanggan (</w:t>
      </w:r>
      <w:r w:rsidRPr="00A32223">
        <w:rPr>
          <w:bCs/>
          <w:i/>
          <w:lang w:val="id-ID"/>
        </w:rPr>
        <w:t>customer satisfaction</w:t>
      </w:r>
      <w:r w:rsidRPr="00A32223">
        <w:rPr>
          <w:bCs/>
          <w:lang w:val="id-ID"/>
        </w:rPr>
        <w:t xml:space="preserve">). </w:t>
      </w:r>
    </w:p>
    <w:p w:rsidR="0081437B" w:rsidRPr="00A32223" w:rsidRDefault="0081437B">
      <w:pPr>
        <w:ind w:left="540"/>
        <w:rPr>
          <w:lang w:val="id-ID"/>
        </w:rPr>
      </w:pPr>
    </w:p>
    <w:p w:rsidR="00280659" w:rsidRPr="00A32223" w:rsidRDefault="00280659">
      <w:pPr>
        <w:pStyle w:val="Heading3"/>
      </w:pPr>
    </w:p>
    <w:p w:rsidR="00280659" w:rsidRPr="00A32223" w:rsidRDefault="00280659">
      <w:pPr>
        <w:pStyle w:val="Heading3"/>
      </w:pPr>
    </w:p>
    <w:p w:rsidR="00280659" w:rsidRPr="00A32223" w:rsidRDefault="00280659">
      <w:pPr>
        <w:pStyle w:val="Heading3"/>
      </w:pPr>
    </w:p>
    <w:p w:rsidR="00280659" w:rsidRPr="00A32223" w:rsidRDefault="00280659">
      <w:pPr>
        <w:pStyle w:val="Heading3"/>
      </w:pPr>
    </w:p>
    <w:p w:rsidR="00EC7072" w:rsidRPr="00A32223" w:rsidRDefault="00EC7072" w:rsidP="00280659">
      <w:pPr>
        <w:pStyle w:val="Heading3"/>
        <w:jc w:val="center"/>
        <w:rPr>
          <w:lang w:val="id-ID"/>
        </w:rPr>
      </w:pPr>
      <w:r w:rsidRPr="00A32223">
        <w:rPr>
          <w:lang w:val="id-ID"/>
        </w:rPr>
        <w:br w:type="page"/>
      </w:r>
    </w:p>
    <w:p w:rsidR="00280659" w:rsidRPr="00A32223" w:rsidRDefault="00280659" w:rsidP="00280659">
      <w:pPr>
        <w:pStyle w:val="Heading3"/>
        <w:jc w:val="center"/>
      </w:pPr>
      <w:r w:rsidRPr="00A32223">
        <w:rPr>
          <w:lang w:val="id-ID"/>
        </w:rPr>
        <w:lastRenderedPageBreak/>
        <w:t>Standar 3</w:t>
      </w:r>
    </w:p>
    <w:p w:rsidR="0081437B" w:rsidRPr="00A32223" w:rsidRDefault="00FA3480" w:rsidP="00280659">
      <w:pPr>
        <w:pStyle w:val="Heading3"/>
        <w:jc w:val="center"/>
        <w:rPr>
          <w:lang w:val="id-ID"/>
        </w:rPr>
      </w:pPr>
      <w:r w:rsidRPr="00A32223">
        <w:rPr>
          <w:lang w:val="id-ID"/>
        </w:rPr>
        <w:t>Mahasiswa dan lulusan</w:t>
      </w:r>
    </w:p>
    <w:p w:rsidR="0081437B" w:rsidRPr="00A32223" w:rsidRDefault="0081437B">
      <w:pPr>
        <w:widowControl w:val="0"/>
        <w:autoSpaceDE w:val="0"/>
        <w:autoSpaceDN w:val="0"/>
        <w:adjustRightInd w:val="0"/>
        <w:rPr>
          <w:lang w:val="id-ID"/>
        </w:rPr>
      </w:pPr>
    </w:p>
    <w:p w:rsidR="0081437B" w:rsidRPr="00A32223" w:rsidRDefault="00FA3480">
      <w:pPr>
        <w:widowControl w:val="0"/>
        <w:autoSpaceDE w:val="0"/>
        <w:autoSpaceDN w:val="0"/>
        <w:adjustRightInd w:val="0"/>
        <w:rPr>
          <w:lang w:val="id-ID"/>
        </w:rPr>
      </w:pPr>
      <w:r w:rsidRPr="00A32223">
        <w:rPr>
          <w:lang w:val="id-ID"/>
        </w:rPr>
        <w:t xml:space="preserve">Standar ini merupakan acuan keunggulan mutu mahasiswa dan lulusan yang terkait erat dengan mutu calon mahasiswa. Program </w:t>
      </w:r>
      <w:r w:rsidR="00064B4A" w:rsidRPr="00A32223">
        <w:rPr>
          <w:lang w:val="id-ID"/>
        </w:rPr>
        <w:t>Pendidikan</w:t>
      </w:r>
      <w:r w:rsidRPr="00A32223">
        <w:rPr>
          <w:lang w:val="id-ID"/>
        </w:rPr>
        <w:t xml:space="preserve"> harus memiliki sistem seleksi yang andal, akuntabel, transparan, dapat dipertanggungjawabkan, dan adil kepada seluruh pemangku kepentingan (</w:t>
      </w:r>
      <w:r w:rsidRPr="00A32223">
        <w:rPr>
          <w:i/>
          <w:lang w:val="id-ID"/>
        </w:rPr>
        <w:t>stakeholders</w:t>
      </w:r>
      <w:r w:rsidRPr="00A32223">
        <w:rPr>
          <w:lang w:val="id-ID"/>
        </w:rPr>
        <w:t xml:space="preserve">).  </w:t>
      </w:r>
    </w:p>
    <w:p w:rsidR="0081437B" w:rsidRPr="00A32223" w:rsidRDefault="0081437B">
      <w:pPr>
        <w:widowControl w:val="0"/>
        <w:autoSpaceDE w:val="0"/>
        <w:autoSpaceDN w:val="0"/>
        <w:adjustRightInd w:val="0"/>
        <w:rPr>
          <w:lang w:val="id-ID"/>
        </w:rPr>
      </w:pPr>
    </w:p>
    <w:p w:rsidR="0081437B" w:rsidRPr="00A32223" w:rsidRDefault="00FA3480">
      <w:pPr>
        <w:widowControl w:val="0"/>
        <w:autoSpaceDE w:val="0"/>
        <w:autoSpaceDN w:val="0"/>
        <w:adjustRightInd w:val="0"/>
        <w:rPr>
          <w:noProof/>
          <w:lang w:val="id-ID"/>
        </w:rPr>
      </w:pPr>
      <w:r w:rsidRPr="00A32223">
        <w:rPr>
          <w:lang w:val="id-ID"/>
        </w:rPr>
        <w:t xml:space="preserve">Di dalam standar ini program </w:t>
      </w:r>
      <w:r w:rsidR="00064B4A" w:rsidRPr="00A32223">
        <w:rPr>
          <w:lang w:val="id-ID"/>
        </w:rPr>
        <w:t>Pendidikan</w:t>
      </w:r>
      <w:r w:rsidRPr="00A32223">
        <w:rPr>
          <w:lang w:val="id-ID"/>
        </w:rPr>
        <w:t xml:space="preserve"> harus memiliki fokus dan komitmen yang tinggi terhadap mutu penyelenggaraan proses tahap akademik dan tahap profesi (pendid</w:t>
      </w:r>
      <w:r w:rsidR="00C603F3" w:rsidRPr="00A32223">
        <w:rPr>
          <w:lang w:val="id-ID"/>
        </w:rPr>
        <w:t xml:space="preserve">ikan, penelitian, dan </w:t>
      </w:r>
      <w:r w:rsidRPr="00A32223">
        <w:rPr>
          <w:lang w:val="id-ID"/>
        </w:rPr>
        <w:t xml:space="preserve">pengabdian kepada masyarakat) dalam rangka memberikan kompetensi yang dibutuhkan mahasiswa untuk menjadi lulusan yang mampu bersaing. Standar ini juga mencakup bagaimana seharusnya program </w:t>
      </w:r>
      <w:r w:rsidR="00064B4A" w:rsidRPr="00A32223">
        <w:rPr>
          <w:lang w:val="id-ID"/>
        </w:rPr>
        <w:t>Pendidikan</w:t>
      </w:r>
      <w:r w:rsidRPr="00A32223">
        <w:rPr>
          <w:lang w:val="id-ID"/>
        </w:rPr>
        <w:t xml:space="preserve"> memperlakukan dan memberikan layanan prima kepada mahasiswa dan lulusannya, termasuk di dalamnya </w:t>
      </w:r>
      <w:r w:rsidRPr="00A32223">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A32223">
        <w:rPr>
          <w:i/>
          <w:noProof/>
          <w:lang w:val="id-ID"/>
        </w:rPr>
        <w:t>outcome</w:t>
      </w:r>
      <w:r w:rsidRPr="00A32223">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A32223" w:rsidRDefault="0081437B">
      <w:pPr>
        <w:widowControl w:val="0"/>
        <w:autoSpaceDE w:val="0"/>
        <w:autoSpaceDN w:val="0"/>
        <w:adjustRightInd w:val="0"/>
        <w:rPr>
          <w:noProof/>
          <w:lang w:val="id-ID"/>
        </w:rPr>
      </w:pPr>
    </w:p>
    <w:p w:rsidR="0081437B" w:rsidRPr="00A32223" w:rsidRDefault="00FA3480">
      <w:pPr>
        <w:widowControl w:val="0"/>
        <w:autoSpaceDE w:val="0"/>
        <w:autoSpaceDN w:val="0"/>
        <w:adjustRightInd w:val="0"/>
        <w:rPr>
          <w:noProof/>
          <w:lang w:val="id-ID"/>
        </w:rPr>
      </w:pPr>
      <w:r w:rsidRPr="00A32223">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A32223" w:rsidRDefault="0081437B">
      <w:pPr>
        <w:rPr>
          <w:bCs/>
          <w:iCs/>
          <w:lang w:val="id-ID"/>
        </w:rPr>
      </w:pPr>
    </w:p>
    <w:p w:rsidR="0081437B" w:rsidRPr="00A32223" w:rsidRDefault="00FA3480">
      <w:pPr>
        <w:rPr>
          <w:lang w:val="id-ID"/>
        </w:rPr>
      </w:pPr>
      <w:r w:rsidRPr="00A32223">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064B4A" w:rsidRPr="00A32223">
        <w:rPr>
          <w:bCs/>
          <w:iCs/>
          <w:lang w:val="id-ID"/>
        </w:rPr>
        <w:t>Pendidikan</w:t>
      </w:r>
      <w:r w:rsidRPr="00A32223">
        <w:rPr>
          <w:bCs/>
          <w:iCs/>
          <w:lang w:val="id-ID"/>
        </w:rPr>
        <w:t xml:space="preserve">, lulusan yang bermutu memiliki ciri penguasaan kompetensi akademik termasuk </w:t>
      </w:r>
      <w:r w:rsidRPr="00A32223">
        <w:rPr>
          <w:bCs/>
          <w:i/>
          <w:iCs/>
          <w:lang w:val="id-ID"/>
        </w:rPr>
        <w:t>hard skills</w:t>
      </w:r>
      <w:r w:rsidRPr="00A32223">
        <w:rPr>
          <w:bCs/>
          <w:iCs/>
          <w:lang w:val="id-ID"/>
        </w:rPr>
        <w:t xml:space="preserve"> dan </w:t>
      </w:r>
      <w:r w:rsidRPr="00A32223">
        <w:rPr>
          <w:bCs/>
          <w:i/>
          <w:iCs/>
          <w:lang w:val="id-ID"/>
        </w:rPr>
        <w:t>soft skills</w:t>
      </w:r>
      <w:r w:rsidRPr="00A32223">
        <w:rPr>
          <w:bCs/>
          <w:iCs/>
          <w:lang w:val="id-ID"/>
        </w:rPr>
        <w:t xml:space="preserve"> sebagaimana dinyatakan dalam sasaran mutu serta dibuktikan dengan kinerja lulusan di masyarakat sesuai dengan profesi dan bidang ilmu. Program </w:t>
      </w:r>
      <w:r w:rsidR="00064B4A" w:rsidRPr="00A32223">
        <w:rPr>
          <w:bCs/>
          <w:iCs/>
          <w:lang w:val="id-ID"/>
        </w:rPr>
        <w:t>Pendidikan</w:t>
      </w:r>
      <w:r w:rsidRPr="00A32223">
        <w:rPr>
          <w:bCs/>
          <w:iCs/>
          <w:lang w:val="id-ID"/>
        </w:rPr>
        <w:t xml:space="preserve"> yang bermutu memiliki sistem pengelolaan lulusan yang baik sehingga mampu menjadikannya sebagai </w:t>
      </w:r>
      <w:r w:rsidRPr="00A32223">
        <w:rPr>
          <w:bCs/>
          <w:i/>
          <w:iCs/>
          <w:lang w:val="id-ID"/>
        </w:rPr>
        <w:t>human capital</w:t>
      </w:r>
      <w:r w:rsidRPr="00A32223">
        <w:rPr>
          <w:bCs/>
          <w:iCs/>
          <w:lang w:val="id-ID"/>
        </w:rPr>
        <w:t xml:space="preserve"> bagi program </w:t>
      </w:r>
      <w:r w:rsidR="00064B4A" w:rsidRPr="00A32223">
        <w:rPr>
          <w:bCs/>
          <w:iCs/>
          <w:lang w:val="id-ID"/>
        </w:rPr>
        <w:t>Pendidikan</w:t>
      </w:r>
      <w:r w:rsidRPr="00A32223">
        <w:rPr>
          <w:bCs/>
          <w:iCs/>
          <w:lang w:val="id-ID"/>
        </w:rPr>
        <w:t xml:space="preserve"> yang bersangkutan. </w:t>
      </w:r>
    </w:p>
    <w:p w:rsidR="00280659" w:rsidRPr="00A32223" w:rsidRDefault="00280659">
      <w:pPr>
        <w:pStyle w:val="Heading3"/>
      </w:pPr>
    </w:p>
    <w:p w:rsidR="00280659" w:rsidRPr="00A32223" w:rsidRDefault="00280659">
      <w:pPr>
        <w:pStyle w:val="Heading3"/>
      </w:pPr>
    </w:p>
    <w:p w:rsidR="00280659" w:rsidRPr="00A32223" w:rsidRDefault="00280659">
      <w:pPr>
        <w:pStyle w:val="Heading3"/>
      </w:pPr>
    </w:p>
    <w:p w:rsidR="00280659" w:rsidRPr="00A32223" w:rsidRDefault="00280659" w:rsidP="00280659">
      <w:pPr>
        <w:pStyle w:val="Heading3"/>
        <w:jc w:val="center"/>
      </w:pPr>
      <w:r w:rsidRPr="00A32223">
        <w:rPr>
          <w:lang w:val="id-ID"/>
        </w:rPr>
        <w:t>Standar 4</w:t>
      </w:r>
    </w:p>
    <w:p w:rsidR="00280659" w:rsidRPr="00A32223" w:rsidRDefault="00FA3480" w:rsidP="00280659">
      <w:pPr>
        <w:pStyle w:val="Heading3"/>
        <w:jc w:val="center"/>
      </w:pPr>
      <w:r w:rsidRPr="00A32223">
        <w:rPr>
          <w:lang w:val="id-ID"/>
        </w:rPr>
        <w:t>Sumber daya manusia</w:t>
      </w:r>
    </w:p>
    <w:p w:rsidR="00280659" w:rsidRPr="00A32223" w:rsidRDefault="00280659" w:rsidP="00280659"/>
    <w:p w:rsidR="0081437B" w:rsidRPr="00A32223" w:rsidRDefault="00FA3480">
      <w:pPr>
        <w:widowControl w:val="0"/>
        <w:autoSpaceDE w:val="0"/>
        <w:autoSpaceDN w:val="0"/>
        <w:adjustRightInd w:val="0"/>
        <w:rPr>
          <w:noProof/>
        </w:rPr>
      </w:pPr>
      <w:r w:rsidRPr="00A32223">
        <w:rPr>
          <w:lang w:val="id-ID"/>
        </w:rPr>
        <w:t xml:space="preserve">Standar ini merupakan acuan keunggulan mutu sumber daya manusia, serta </w:t>
      </w:r>
      <w:r w:rsidRPr="00A32223">
        <w:rPr>
          <w:lang w:val="id-ID"/>
        </w:rPr>
        <w:lastRenderedPageBreak/>
        <w:t xml:space="preserve">bagaimana seharusnya program </w:t>
      </w:r>
      <w:r w:rsidR="00064B4A" w:rsidRPr="00A32223">
        <w:rPr>
          <w:lang w:val="id-ID"/>
        </w:rPr>
        <w:t>Pendidikan</w:t>
      </w:r>
      <w:r w:rsidRPr="00A32223">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A32223">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A32223" w:rsidRDefault="0081437B">
      <w:pPr>
        <w:widowControl w:val="0"/>
        <w:autoSpaceDE w:val="0"/>
        <w:autoSpaceDN w:val="0"/>
        <w:adjustRightInd w:val="0"/>
        <w:rPr>
          <w:noProof/>
        </w:rPr>
      </w:pPr>
    </w:p>
    <w:p w:rsidR="0081437B" w:rsidRPr="00A32223" w:rsidRDefault="00FA3480">
      <w:pPr>
        <w:rPr>
          <w:noProof/>
          <w:lang w:val="id-ID"/>
        </w:rPr>
      </w:pPr>
      <w:r w:rsidRPr="00A32223">
        <w:rPr>
          <w:lang w:val="id-ID"/>
        </w:rPr>
        <w:t xml:space="preserve">Dosen adalah </w:t>
      </w:r>
      <w:r w:rsidRPr="00A32223">
        <w:rPr>
          <w:noProof/>
          <w:lang w:val="id-ID"/>
        </w:rPr>
        <w:t xml:space="preserve">komponen sumber daya utama yang merupakan </w:t>
      </w:r>
      <w:r w:rsidRPr="00A32223">
        <w:rPr>
          <w:lang w:val="id-ID"/>
        </w:rPr>
        <w:t>pendidik profesional dan ilmuwan dengan tugas pokok dan fungsi mempelajari, mentransformasikan, mengembangkan, menyebarluaskan, dan menerapkan ilmu pengetahuan, teknologi dan seni melalui pendid</w:t>
      </w:r>
      <w:r w:rsidR="00C603F3" w:rsidRPr="00A32223">
        <w:rPr>
          <w:lang w:val="id-ID"/>
        </w:rPr>
        <w:t xml:space="preserve">ikan, penelitian, dan </w:t>
      </w:r>
      <w:r w:rsidRPr="00A32223">
        <w:rPr>
          <w:lang w:val="id-ID"/>
        </w:rPr>
        <w:t>pengabdian kepada masyarakat. Jumlah dan mutu d</w:t>
      </w:r>
      <w:r w:rsidRPr="00A32223">
        <w:rPr>
          <w:noProof/>
          <w:lang w:val="id-ID"/>
        </w:rPr>
        <w:t xml:space="preserve">osen menentukan mutu penyelenggaraan kegiatan akademik program </w:t>
      </w:r>
      <w:r w:rsidR="00064B4A" w:rsidRPr="00A32223">
        <w:rPr>
          <w:noProof/>
          <w:lang w:val="id-ID"/>
        </w:rPr>
        <w:t>Pendidikan</w:t>
      </w:r>
      <w:r w:rsidR="00D00328" w:rsidRPr="00A32223">
        <w:rPr>
          <w:noProof/>
          <w:lang w:val="id-ID"/>
        </w:rPr>
        <w:t xml:space="preserve">Dokter Spesialis </w:t>
      </w:r>
      <w:r w:rsidR="00D9721E" w:rsidRPr="00A32223">
        <w:rPr>
          <w:noProof/>
          <w:lang w:val="id-ID"/>
        </w:rPr>
        <w:t>Mikrobiolgi Klinik</w:t>
      </w:r>
      <w:r w:rsidRPr="00A32223">
        <w:rPr>
          <w:noProof/>
          <w:lang w:val="id-ID"/>
        </w:rPr>
        <w:t>.</w:t>
      </w:r>
    </w:p>
    <w:p w:rsidR="0081437B" w:rsidRPr="00A32223" w:rsidRDefault="0081437B">
      <w:pPr>
        <w:rPr>
          <w:noProof/>
          <w:lang w:val="id-ID"/>
        </w:rPr>
      </w:pPr>
    </w:p>
    <w:p w:rsidR="0081437B" w:rsidRPr="00A32223" w:rsidRDefault="00FA3480">
      <w:pPr>
        <w:rPr>
          <w:lang w:val="id-ID"/>
        </w:rPr>
      </w:pPr>
      <w:r w:rsidRPr="00A32223">
        <w:rPr>
          <w:noProof/>
          <w:lang w:val="id-ID"/>
        </w:rPr>
        <w:t xml:space="preserve">Program </w:t>
      </w:r>
      <w:r w:rsidR="00064B4A" w:rsidRPr="00A32223">
        <w:rPr>
          <w:noProof/>
          <w:lang w:val="id-ID"/>
        </w:rPr>
        <w:t>Pendidikan</w:t>
      </w:r>
      <w:r w:rsidRPr="00A32223">
        <w:rPr>
          <w:noProof/>
          <w:lang w:val="id-ID"/>
        </w:rPr>
        <w:t xml:space="preserve"> merencanakan dan melaksanakan program-program peningkatan mutu dosen yang selaras dengan kebutuhan, untuk  mewujudkan visi, melaksanakan misi, dan untuk mencapai tujuan yang telah ditetapkan. </w:t>
      </w:r>
      <w:r w:rsidRPr="00A32223">
        <w:rPr>
          <w:lang w:val="id-ID"/>
        </w:rPr>
        <w:t xml:space="preserve">Program </w:t>
      </w:r>
      <w:r w:rsidR="00064B4A" w:rsidRPr="00A32223">
        <w:rPr>
          <w:lang w:val="id-ID"/>
        </w:rPr>
        <w:t>Pendidikan</w:t>
      </w:r>
      <w:r w:rsidRPr="00A32223">
        <w:rPr>
          <w:lang w:val="id-ID"/>
        </w:rPr>
        <w:t xml:space="preserve">  menjalin kerjasama dengan program </w:t>
      </w:r>
      <w:r w:rsidR="00064B4A" w:rsidRPr="00A32223">
        <w:rPr>
          <w:lang w:val="id-ID"/>
        </w:rPr>
        <w:t>Pendidikan</w:t>
      </w:r>
      <w:r w:rsidRPr="00A32223">
        <w:rPr>
          <w:lang w:val="id-ID"/>
        </w:rPr>
        <w:t xml:space="preserve">  dan lembaga mitra kerjasama lainnya untuk memperoleh dosen tidak tetap jika dibutuhkan.</w:t>
      </w:r>
    </w:p>
    <w:p w:rsidR="0081437B" w:rsidRPr="00A32223" w:rsidRDefault="0081437B">
      <w:pPr>
        <w:rPr>
          <w:lang w:val="id-ID"/>
        </w:rPr>
      </w:pPr>
    </w:p>
    <w:p w:rsidR="0081437B" w:rsidRPr="00A32223" w:rsidRDefault="00FA3480">
      <w:pPr>
        <w:rPr>
          <w:lang w:val="id-ID"/>
        </w:rPr>
      </w:pPr>
      <w:r w:rsidRPr="00A32223">
        <w:rPr>
          <w:lang w:val="id-ID"/>
        </w:rPr>
        <w:t xml:space="preserve">Program </w:t>
      </w:r>
      <w:r w:rsidR="00064B4A" w:rsidRPr="00A32223">
        <w:rPr>
          <w:lang w:val="id-ID"/>
        </w:rPr>
        <w:t>Pendidikan</w:t>
      </w:r>
      <w:r w:rsidRPr="00A32223">
        <w:rPr>
          <w:lang w:val="id-ID"/>
        </w:rPr>
        <w:t xml:space="preserve"> yang baik memiliki sistem pengelolaan mutu yang memadai untuk pembinaan dan peningkatan mutu tenaga kependidikan, baik bagi pustakawan, laboran, teknisi, staf administrasi, dan tenaga kependidikan lainnya. Program </w:t>
      </w:r>
      <w:r w:rsidR="00064B4A" w:rsidRPr="00A32223">
        <w:rPr>
          <w:lang w:val="id-ID"/>
        </w:rPr>
        <w:t>Pendidikan</w:t>
      </w:r>
      <w:r w:rsidRPr="00A32223">
        <w:rPr>
          <w:lang w:val="id-ID"/>
        </w:rPr>
        <w:t xml:space="preserve"> yang baik memiliki tenaga kependidikan dengan jumlah, kualifikasi dan mutu kinerja yang sesuai dengan kebutuhan penyelenggaraan program-program yang ada. </w:t>
      </w:r>
    </w:p>
    <w:p w:rsidR="0081437B" w:rsidRPr="00A32223" w:rsidRDefault="0081437B">
      <w:pPr>
        <w:rPr>
          <w:lang w:val="id-ID"/>
        </w:rPr>
      </w:pPr>
    </w:p>
    <w:p w:rsidR="00280659" w:rsidRPr="00A32223" w:rsidRDefault="00280659">
      <w:pPr>
        <w:pStyle w:val="Heading3"/>
        <w:rPr>
          <w:lang w:val="sv-SE"/>
        </w:rPr>
      </w:pPr>
    </w:p>
    <w:p w:rsidR="00280659" w:rsidRPr="00A32223" w:rsidRDefault="00280659" w:rsidP="00280659">
      <w:pPr>
        <w:rPr>
          <w:lang w:val="sv-SE"/>
        </w:rPr>
      </w:pPr>
    </w:p>
    <w:p w:rsidR="00280659" w:rsidRPr="00A32223" w:rsidRDefault="00FA3480" w:rsidP="00280659">
      <w:pPr>
        <w:jc w:val="center"/>
        <w:rPr>
          <w:b/>
        </w:rPr>
      </w:pPr>
      <w:r w:rsidRPr="00A32223">
        <w:rPr>
          <w:b/>
          <w:lang w:val="sv-SE"/>
        </w:rPr>
        <w:t>Standar 5</w:t>
      </w:r>
    </w:p>
    <w:p w:rsidR="00280659" w:rsidRPr="00A32223" w:rsidRDefault="00FA3480" w:rsidP="00280659">
      <w:pPr>
        <w:jc w:val="center"/>
        <w:rPr>
          <w:b/>
          <w:lang w:val="sv-SE"/>
        </w:rPr>
      </w:pPr>
      <w:r w:rsidRPr="00A32223">
        <w:rPr>
          <w:b/>
          <w:lang w:val="sv-SE"/>
        </w:rPr>
        <w:t>Kurikulum, pembelajaran, dan suasana akademik</w:t>
      </w:r>
    </w:p>
    <w:p w:rsidR="00280659" w:rsidRPr="00A32223" w:rsidRDefault="00280659">
      <w:pPr>
        <w:rPr>
          <w:lang w:val="sv-SE"/>
        </w:rPr>
      </w:pPr>
    </w:p>
    <w:p w:rsidR="0081437B" w:rsidRPr="00A32223" w:rsidRDefault="00FA3480">
      <w:pPr>
        <w:rPr>
          <w:lang w:val="sv-SE"/>
        </w:rPr>
      </w:pPr>
      <w:r w:rsidRPr="00A32223">
        <w:rPr>
          <w:lang w:val="sv-SE"/>
        </w:rPr>
        <w:t xml:space="preserve">Standar ini merupakan acuan keunggulan mutu sistem pembelajaran di program </w:t>
      </w:r>
      <w:r w:rsidR="00064B4A" w:rsidRPr="00A32223">
        <w:rPr>
          <w:lang w:val="sv-SE"/>
        </w:rPr>
        <w:t>Pendidikan</w:t>
      </w:r>
      <w:r w:rsidRPr="00A32223">
        <w:rPr>
          <w:lang w:val="sv-SE"/>
        </w:rPr>
        <w:t xml:space="preserve">. Kurikulum adalah rancangan seluruh kegiatan pembelajaran mahasiswa sebagai rujukan program </w:t>
      </w:r>
      <w:r w:rsidR="00064B4A" w:rsidRPr="00A32223">
        <w:rPr>
          <w:lang w:val="sv-SE"/>
        </w:rPr>
        <w:t>Pendidikan</w:t>
      </w:r>
      <w:r w:rsidRPr="00A32223">
        <w:rPr>
          <w:lang w:val="sv-SE"/>
        </w:rPr>
        <w:t xml:space="preserve"> tahap akademik maupun tahap profesi dalam merencanakan, melaksanakan, memonitor dan mengevaluasi seluruh kegiatannya untuk mencapai tujuan pendidikan dan standar kompetensi </w:t>
      </w:r>
      <w:r w:rsidR="00D00328" w:rsidRPr="00A32223">
        <w:rPr>
          <w:lang w:val="sv-SE"/>
        </w:rPr>
        <w:t xml:space="preserve">Dokter Spesialis </w:t>
      </w:r>
      <w:r w:rsidR="00D9721E" w:rsidRPr="00A32223">
        <w:rPr>
          <w:lang w:val="sv-SE"/>
        </w:rPr>
        <w:t>Mikrobiolgi Klinik</w:t>
      </w:r>
      <w:r w:rsidRPr="00A32223">
        <w:rPr>
          <w:lang w:val="sv-SE"/>
        </w:rPr>
        <w:t xml:space="preserve">. Kurikulum disusun berdasarkan kajian mendalam tentang hakikat keilmuan bidang </w:t>
      </w:r>
      <w:r w:rsidR="00064B4A" w:rsidRPr="00A32223">
        <w:rPr>
          <w:lang w:val="sv-SE"/>
        </w:rPr>
        <w:t>Pendidikan</w:t>
      </w:r>
      <w:r w:rsidRPr="00A32223">
        <w:rPr>
          <w:lang w:val="sv-SE"/>
        </w:rPr>
        <w:t xml:space="preserve"> dan kebutuhan pemangku kepentingan terhadap bidang ilmu dan penjaminan tercapainya kompetensi lulusan yang dicakup oleh suatu program </w:t>
      </w:r>
      <w:r w:rsidR="00064B4A" w:rsidRPr="00A32223">
        <w:rPr>
          <w:lang w:val="sv-SE"/>
        </w:rPr>
        <w:t>Pendidikan</w:t>
      </w:r>
      <w:r w:rsidRPr="00A32223">
        <w:rPr>
          <w:lang w:val="sv-SE"/>
        </w:rPr>
        <w:t xml:space="preserve"> dengan memperhatikan standar mutu, dan visi, misi program </w:t>
      </w:r>
      <w:r w:rsidR="00064B4A" w:rsidRPr="00A32223">
        <w:rPr>
          <w:lang w:val="sv-SE"/>
        </w:rPr>
        <w:t>Pendidikan</w:t>
      </w:r>
      <w:r w:rsidRPr="00A32223">
        <w:rPr>
          <w:lang w:val="sv-SE"/>
        </w:rPr>
        <w:t xml:space="preserve">. Sesuai dengan kebutuhan masing-masing program, program </w:t>
      </w:r>
      <w:r w:rsidR="00064B4A" w:rsidRPr="00A32223">
        <w:rPr>
          <w:lang w:val="sv-SE"/>
        </w:rPr>
        <w:t>Pendidikan</w:t>
      </w:r>
      <w:r w:rsidRPr="00A32223">
        <w:rPr>
          <w:lang w:val="sv-SE"/>
        </w:rPr>
        <w:t xml:space="preserve"> menetapkan kurikulum dan pedoman yang mencakup struktur, tata-urutan, kedalaman, keluasan, dan penyertaan komponen tertentu.</w:t>
      </w:r>
    </w:p>
    <w:p w:rsidR="0081437B" w:rsidRPr="00A32223" w:rsidRDefault="0081437B">
      <w:pPr>
        <w:rPr>
          <w:lang w:val="sv-SE"/>
        </w:rPr>
      </w:pPr>
    </w:p>
    <w:p w:rsidR="0081437B" w:rsidRPr="00A32223" w:rsidRDefault="00FA3480">
      <w:pPr>
        <w:rPr>
          <w:lang w:val="sv-SE"/>
        </w:rPr>
      </w:pPr>
      <w:r w:rsidRPr="00A32223">
        <w:rPr>
          <w:lang w:val="sv-SE"/>
        </w:rPr>
        <w:t xml:space="preserve">Pembelajaran adalah pengalaman belajar yang diperoleh mahasiswa dari kegiatan belajar, seperti perkuliahan, tutorial, praktikum, praktik, magang, </w:t>
      </w:r>
      <w:r w:rsidRPr="00A32223">
        <w:rPr>
          <w:i/>
          <w:lang w:val="sv-SE"/>
        </w:rPr>
        <w:t>bedside teaching</w:t>
      </w:r>
      <w:r w:rsidRPr="00A32223">
        <w:rPr>
          <w:lang w:val="sv-SE"/>
        </w:rPr>
        <w:t xml:space="preserve">, pelatihan, diskusi, lokakarya, seminar, dan tugas-tugas pembelajaran lainnya. Dalam </w:t>
      </w:r>
      <w:r w:rsidRPr="00A32223">
        <w:rPr>
          <w:lang w:val="sv-SE"/>
        </w:rPr>
        <w:lastRenderedPageBreak/>
        <w:t xml:space="preserve">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A32223">
        <w:rPr>
          <w:i/>
          <w:lang w:val="sv-SE"/>
        </w:rPr>
        <w:t>(</w:t>
      </w:r>
      <w:r w:rsidRPr="00A32223">
        <w:rPr>
          <w:i/>
          <w:iCs/>
          <w:lang w:val="sv-SE"/>
        </w:rPr>
        <w:t>student-centered</w:t>
      </w:r>
      <w:r w:rsidRPr="00A32223">
        <w:rPr>
          <w:i/>
          <w:lang w:val="sv-SE"/>
        </w:rPr>
        <w:t>)</w:t>
      </w:r>
      <w:r w:rsidRPr="00A32223">
        <w:rPr>
          <w:lang w:val="sv-SE"/>
        </w:rPr>
        <w:t xml:space="preserve"> dengan kondisi pembelajaran yang mendorong mahasiswa untuk belajar mandiri dan kelompok. </w:t>
      </w:r>
    </w:p>
    <w:p w:rsidR="0081437B" w:rsidRPr="00A32223" w:rsidRDefault="0081437B">
      <w:pPr>
        <w:rPr>
          <w:lang w:val="sv-SE"/>
        </w:rPr>
      </w:pPr>
    </w:p>
    <w:p w:rsidR="0081437B" w:rsidRPr="00A32223" w:rsidRDefault="00FA3480">
      <w:pPr>
        <w:rPr>
          <w:lang w:val="sv-SE"/>
        </w:rPr>
      </w:pPr>
      <w:r w:rsidRPr="00A32223">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A32223">
        <w:rPr>
          <w:i/>
          <w:lang w:val="sv-SE"/>
        </w:rPr>
        <w:t>(criterion-referenced evaluation)</w:t>
      </w:r>
      <w:r w:rsidRPr="00A32223">
        <w:rPr>
          <w:lang w:val="sv-SE"/>
        </w:rPr>
        <w:t xml:space="preserve">. Evaluasi hasil belajar difungsikan dan didayagunakan untuk mengukur pencapaian standar kompetensi </w:t>
      </w:r>
      <w:r w:rsidR="00D00328" w:rsidRPr="00A32223">
        <w:rPr>
          <w:lang w:val="sv-SE"/>
        </w:rPr>
        <w:t xml:space="preserve">Dokter Spesialis </w:t>
      </w:r>
      <w:r w:rsidR="00D9721E" w:rsidRPr="00A32223">
        <w:rPr>
          <w:lang w:val="sv-SE"/>
        </w:rPr>
        <w:t>Mikrobiolgi Klinik</w:t>
      </w:r>
      <w:r w:rsidRPr="00A32223">
        <w:rPr>
          <w:lang w:val="sv-SE"/>
        </w:rPr>
        <w:t xml:space="preserve">, kebutuhan akan remedial serta metaevaluasi yang memberikan masukan untuk perbaikan sistem pembelajaran.  </w:t>
      </w:r>
    </w:p>
    <w:p w:rsidR="0081437B" w:rsidRPr="00A32223" w:rsidRDefault="0081437B">
      <w:pPr>
        <w:rPr>
          <w:lang w:val="sv-SE"/>
        </w:rPr>
      </w:pPr>
    </w:p>
    <w:p w:rsidR="0081437B" w:rsidRPr="00A32223" w:rsidRDefault="00FA3480">
      <w:pPr>
        <w:rPr>
          <w:lang w:val="sv-SE"/>
        </w:rPr>
      </w:pPr>
      <w:r w:rsidRPr="00A32223">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A32223" w:rsidRDefault="00280659" w:rsidP="00280659">
      <w:pPr>
        <w:pStyle w:val="Heading3"/>
        <w:rPr>
          <w:lang w:val="sv-SE"/>
        </w:rPr>
      </w:pPr>
    </w:p>
    <w:p w:rsidR="00280659" w:rsidRPr="00A32223" w:rsidRDefault="00280659" w:rsidP="00280659">
      <w:pPr>
        <w:pStyle w:val="Heading3"/>
        <w:rPr>
          <w:lang w:val="sv-SE"/>
        </w:rPr>
      </w:pPr>
    </w:p>
    <w:p w:rsidR="00280659" w:rsidRPr="00A32223" w:rsidRDefault="00280659" w:rsidP="00280659">
      <w:pPr>
        <w:pStyle w:val="Heading3"/>
        <w:rPr>
          <w:lang w:val="sv-SE"/>
        </w:rPr>
      </w:pPr>
    </w:p>
    <w:p w:rsidR="00280659" w:rsidRPr="00A32223" w:rsidRDefault="00280659" w:rsidP="00280659">
      <w:pPr>
        <w:pStyle w:val="Heading3"/>
        <w:rPr>
          <w:lang w:val="sv-SE"/>
        </w:rPr>
      </w:pPr>
    </w:p>
    <w:p w:rsidR="00280659" w:rsidRPr="00A32223" w:rsidRDefault="00280659">
      <w:pPr>
        <w:rPr>
          <w:b/>
          <w:bCs/>
        </w:rPr>
      </w:pPr>
    </w:p>
    <w:p w:rsidR="00280659" w:rsidRPr="00A32223" w:rsidRDefault="00280659">
      <w:pPr>
        <w:rPr>
          <w:b/>
          <w:bCs/>
        </w:rPr>
      </w:pPr>
    </w:p>
    <w:p w:rsidR="00EA2779" w:rsidRPr="00A32223" w:rsidRDefault="00EA2779" w:rsidP="00280659">
      <w:pPr>
        <w:jc w:val="center"/>
        <w:rPr>
          <w:b/>
          <w:lang w:val="sv-SE"/>
        </w:rPr>
      </w:pPr>
      <w:r w:rsidRPr="00A32223">
        <w:rPr>
          <w:b/>
          <w:lang w:val="sv-SE"/>
        </w:rPr>
        <w:br w:type="page"/>
      </w:r>
    </w:p>
    <w:p w:rsidR="00280659" w:rsidRPr="00A32223" w:rsidRDefault="00FA3480" w:rsidP="00280659">
      <w:pPr>
        <w:jc w:val="center"/>
        <w:rPr>
          <w:b/>
        </w:rPr>
      </w:pPr>
      <w:r w:rsidRPr="00A32223">
        <w:rPr>
          <w:b/>
          <w:lang w:val="sv-SE"/>
        </w:rPr>
        <w:lastRenderedPageBreak/>
        <w:t>Standar 6</w:t>
      </w:r>
    </w:p>
    <w:p w:rsidR="00280659" w:rsidRPr="00A32223" w:rsidRDefault="00FA3480" w:rsidP="00280659">
      <w:pPr>
        <w:jc w:val="center"/>
        <w:rPr>
          <w:lang w:val="sv-SE"/>
        </w:rPr>
      </w:pPr>
      <w:r w:rsidRPr="00A32223">
        <w:rPr>
          <w:b/>
          <w:lang w:val="sv-SE"/>
        </w:rPr>
        <w:t>Pembiayaan, sarana dan prasarana, serta sistem informasi</w:t>
      </w:r>
    </w:p>
    <w:p w:rsidR="00280659" w:rsidRPr="00A32223" w:rsidRDefault="00280659">
      <w:pPr>
        <w:rPr>
          <w:lang w:val="sv-SE"/>
        </w:rPr>
      </w:pPr>
    </w:p>
    <w:p w:rsidR="0081437B" w:rsidRPr="00A32223" w:rsidRDefault="00FA3480">
      <w:pPr>
        <w:rPr>
          <w:lang w:val="sv-SE"/>
        </w:rPr>
      </w:pPr>
      <w:r w:rsidRPr="00A32223">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064B4A" w:rsidRPr="00A32223">
        <w:rPr>
          <w:lang w:val="sv-SE"/>
        </w:rPr>
        <w:t>Pendidikan</w:t>
      </w:r>
      <w:r w:rsidRPr="00A32223">
        <w:rPr>
          <w:lang w:val="sv-SE"/>
        </w:rPr>
        <w:t xml:space="preserve">. </w:t>
      </w:r>
    </w:p>
    <w:p w:rsidR="0081437B" w:rsidRPr="00A32223" w:rsidRDefault="0081437B">
      <w:pPr>
        <w:rPr>
          <w:lang w:val="sv-SE"/>
        </w:rPr>
      </w:pPr>
    </w:p>
    <w:p w:rsidR="0081437B" w:rsidRPr="00A32223" w:rsidRDefault="00FA3480">
      <w:pPr>
        <w:rPr>
          <w:lang w:val="sv-SE"/>
        </w:rPr>
      </w:pPr>
      <w:r w:rsidRPr="00A32223">
        <w:rPr>
          <w:lang w:val="sv-SE"/>
        </w:rPr>
        <w:t xml:space="preserve">Pembiayaan adalah usaha penyediaan, pengelolaan serta peningkatan mutu anggaran yang memadai untuk mendukung penyelenggaraan program akademik yang bermutu di program </w:t>
      </w:r>
      <w:r w:rsidR="00064B4A" w:rsidRPr="00A32223">
        <w:rPr>
          <w:lang w:val="sv-SE"/>
        </w:rPr>
        <w:t>Pendidikan</w:t>
      </w:r>
      <w:r w:rsidRPr="00A32223">
        <w:rPr>
          <w:lang w:val="sv-SE"/>
        </w:rPr>
        <w:t xml:space="preserve">  dalam suatu lembaga nirlaba. </w:t>
      </w:r>
    </w:p>
    <w:p w:rsidR="0081437B" w:rsidRPr="00A32223" w:rsidRDefault="0081437B">
      <w:pPr>
        <w:rPr>
          <w:lang w:val="sv-SE"/>
        </w:rPr>
      </w:pPr>
    </w:p>
    <w:p w:rsidR="0081437B" w:rsidRPr="00A32223" w:rsidRDefault="00FA3480">
      <w:pPr>
        <w:rPr>
          <w:lang w:val="id-ID"/>
        </w:rPr>
      </w:pPr>
      <w:r w:rsidRPr="00A32223">
        <w:rPr>
          <w:lang w:val="sv-SE"/>
        </w:rPr>
        <w:t xml:space="preserve">Sarana pendidikan adalah segala sesuatu yang dapat </w:t>
      </w:r>
      <w:r w:rsidRPr="00A32223">
        <w:rPr>
          <w:lang w:val="id-ID"/>
        </w:rPr>
        <w:t>di</w:t>
      </w:r>
      <w:r w:rsidRPr="00A32223">
        <w:rPr>
          <w:lang w:val="sv-SE"/>
        </w:rPr>
        <w:t>pindahkan</w:t>
      </w:r>
      <w:r w:rsidRPr="00A32223">
        <w:rPr>
          <w:lang w:val="id-ID"/>
        </w:rPr>
        <w:t xml:space="preserve"> dan </w:t>
      </w:r>
      <w:r w:rsidRPr="00A32223">
        <w:rPr>
          <w:lang w:val="sv-SE"/>
        </w:rPr>
        <w:t xml:space="preserve"> digunakan dalam penyelenggaraan proses akademik sebagai alat teknis dalam mencapai maksud, tujuan, dan sasaran pendidikan.</w:t>
      </w:r>
      <w:r w:rsidRPr="00A32223">
        <w:rPr>
          <w:lang w:val="id-ID"/>
        </w:rPr>
        <w:t xml:space="preserve"> Sarana tersebut antara lain komputer, peralatan, dan perlengkapan pembelajaran di dalam kelas, alat laboratorium dan alat kantor, serta alat penunjang di lingkungan akademik lainnya.  </w:t>
      </w:r>
    </w:p>
    <w:p w:rsidR="0081437B" w:rsidRPr="00A32223" w:rsidRDefault="0081437B">
      <w:pPr>
        <w:rPr>
          <w:lang w:val="id-ID"/>
        </w:rPr>
      </w:pPr>
    </w:p>
    <w:p w:rsidR="0081437B" w:rsidRPr="00A32223" w:rsidRDefault="00FA3480">
      <w:pPr>
        <w:rPr>
          <w:lang w:val="id-ID"/>
        </w:rPr>
      </w:pPr>
      <w:r w:rsidRPr="00A32223">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A32223" w:rsidRDefault="0081437B">
      <w:pPr>
        <w:rPr>
          <w:lang w:val="id-ID"/>
        </w:rPr>
      </w:pPr>
    </w:p>
    <w:p w:rsidR="0081437B" w:rsidRPr="00A32223" w:rsidRDefault="00FA3480">
      <w:pPr>
        <w:rPr>
          <w:lang w:val="id-ID"/>
        </w:rPr>
      </w:pPr>
      <w:r w:rsidRPr="00A32223">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064B4A" w:rsidRPr="00A32223">
        <w:rPr>
          <w:lang w:val="id-ID"/>
        </w:rPr>
        <w:t>Pendidikan</w:t>
      </w:r>
      <w:r w:rsidRPr="00A32223">
        <w:rPr>
          <w:lang w:val="id-ID"/>
        </w:rPr>
        <w:t xml:space="preserve">. Kepemilikan dan aksesibilitas sarana dan prasarana (khususnya rumah sakitdan fasilitas kesehatan lainnya) sangat penting untuk menjamin mutu proses pembelajaran secara berkelanjutan. </w:t>
      </w:r>
    </w:p>
    <w:p w:rsidR="0081437B" w:rsidRPr="00A32223" w:rsidRDefault="0081437B">
      <w:pPr>
        <w:rPr>
          <w:lang w:val="id-ID"/>
        </w:rPr>
      </w:pPr>
    </w:p>
    <w:p w:rsidR="0081437B" w:rsidRPr="00A32223" w:rsidRDefault="00FA3480">
      <w:pPr>
        <w:rPr>
          <w:lang w:val="id-ID"/>
        </w:rPr>
      </w:pPr>
      <w:r w:rsidRPr="00A32223">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A32223">
        <w:rPr>
          <w:lang w:val="id-ID"/>
        </w:rPr>
        <w:t xml:space="preserve">Dokter Spesialis </w:t>
      </w:r>
      <w:r w:rsidR="00D9721E" w:rsidRPr="00A32223">
        <w:rPr>
          <w:lang w:val="id-ID"/>
        </w:rPr>
        <w:t>Mikrobiolgi Klinik</w:t>
      </w:r>
      <w:r w:rsidRPr="00A32223">
        <w:rPr>
          <w:lang w:val="id-ID"/>
        </w:rPr>
        <w:t>.</w:t>
      </w:r>
    </w:p>
    <w:p w:rsidR="0081437B" w:rsidRPr="00A32223" w:rsidRDefault="0081437B">
      <w:pPr>
        <w:rPr>
          <w:lang w:val="id-ID"/>
        </w:rPr>
      </w:pPr>
    </w:p>
    <w:p w:rsidR="00280659" w:rsidRPr="00A32223" w:rsidRDefault="00280659">
      <w:pPr>
        <w:pStyle w:val="Heading3"/>
        <w:ind w:left="1215" w:hanging="1251"/>
        <w:jc w:val="left"/>
      </w:pPr>
    </w:p>
    <w:p w:rsidR="00280659" w:rsidRPr="00A32223" w:rsidRDefault="00280659">
      <w:pPr>
        <w:pStyle w:val="Heading3"/>
        <w:ind w:left="1215" w:hanging="1251"/>
        <w:jc w:val="left"/>
      </w:pPr>
    </w:p>
    <w:p w:rsidR="00280659" w:rsidRPr="00A32223" w:rsidRDefault="00280659">
      <w:pPr>
        <w:pStyle w:val="Heading3"/>
        <w:ind w:left="1215" w:hanging="1251"/>
        <w:jc w:val="left"/>
      </w:pPr>
    </w:p>
    <w:p w:rsidR="00280659" w:rsidRPr="00A32223" w:rsidRDefault="00280659">
      <w:pPr>
        <w:pStyle w:val="Heading3"/>
        <w:ind w:left="1215" w:hanging="1251"/>
        <w:jc w:val="left"/>
      </w:pPr>
    </w:p>
    <w:p w:rsidR="00280659" w:rsidRPr="00A32223" w:rsidRDefault="00280659">
      <w:pPr>
        <w:pStyle w:val="Heading3"/>
        <w:ind w:left="1215" w:hanging="1251"/>
        <w:jc w:val="left"/>
      </w:pPr>
    </w:p>
    <w:p w:rsidR="00280659" w:rsidRPr="00A32223" w:rsidRDefault="00280659">
      <w:pPr>
        <w:pStyle w:val="Heading3"/>
        <w:ind w:left="1215" w:hanging="1251"/>
        <w:jc w:val="left"/>
      </w:pPr>
    </w:p>
    <w:p w:rsidR="00280659" w:rsidRPr="00A32223" w:rsidRDefault="00280659" w:rsidP="00280659">
      <w:pPr>
        <w:pStyle w:val="Heading3"/>
        <w:ind w:left="0" w:firstLine="0"/>
        <w:jc w:val="left"/>
      </w:pPr>
    </w:p>
    <w:p w:rsidR="00280659" w:rsidRPr="00A32223" w:rsidRDefault="00280659" w:rsidP="00280659"/>
    <w:p w:rsidR="00280659" w:rsidRPr="00A32223" w:rsidRDefault="00280659" w:rsidP="00280659"/>
    <w:p w:rsidR="00280659" w:rsidRPr="00A32223" w:rsidRDefault="00280659" w:rsidP="00280659"/>
    <w:p w:rsidR="00280659" w:rsidRPr="00A32223" w:rsidRDefault="00280659" w:rsidP="00280659">
      <w:pPr>
        <w:pStyle w:val="Heading3"/>
        <w:ind w:left="0" w:firstLine="0"/>
        <w:jc w:val="left"/>
      </w:pPr>
    </w:p>
    <w:p w:rsidR="00280659" w:rsidRPr="00A32223" w:rsidRDefault="00FA3480" w:rsidP="00280659">
      <w:pPr>
        <w:pStyle w:val="Heading3"/>
        <w:ind w:left="0" w:firstLine="0"/>
        <w:jc w:val="center"/>
      </w:pPr>
      <w:r w:rsidRPr="00A32223">
        <w:rPr>
          <w:lang w:val="id-ID"/>
        </w:rPr>
        <w:t>S</w:t>
      </w:r>
      <w:r w:rsidR="00280659" w:rsidRPr="00A32223">
        <w:rPr>
          <w:lang w:val="id-ID"/>
        </w:rPr>
        <w:t>tandar 7</w:t>
      </w:r>
    </w:p>
    <w:p w:rsidR="00280659" w:rsidRPr="00A32223" w:rsidRDefault="00C603F3" w:rsidP="00280659">
      <w:pPr>
        <w:pStyle w:val="Heading3"/>
        <w:ind w:left="0" w:firstLine="0"/>
        <w:jc w:val="center"/>
      </w:pPr>
      <w:r w:rsidRPr="00A32223">
        <w:rPr>
          <w:lang w:val="id-ID"/>
        </w:rPr>
        <w:t xml:space="preserve">Penelitian, </w:t>
      </w:r>
      <w:r w:rsidR="00FA3480" w:rsidRPr="00A32223">
        <w:rPr>
          <w:lang w:val="id-ID"/>
        </w:rPr>
        <w:t>pengabdian kepada masyarakat, dan kerjasama</w:t>
      </w:r>
    </w:p>
    <w:p w:rsidR="00280659" w:rsidRPr="00A32223" w:rsidRDefault="00280659" w:rsidP="00280659"/>
    <w:p w:rsidR="0081437B" w:rsidRPr="00A32223" w:rsidRDefault="00FA3480">
      <w:pPr>
        <w:rPr>
          <w:lang w:val="id-ID"/>
        </w:rPr>
      </w:pPr>
      <w:r w:rsidRPr="00A32223">
        <w:rPr>
          <w:lang w:val="id-ID"/>
        </w:rPr>
        <w:t>Standar ini adalah acuan keungg</w:t>
      </w:r>
      <w:r w:rsidR="00C603F3" w:rsidRPr="00A32223">
        <w:rPr>
          <w:lang w:val="id-ID"/>
        </w:rPr>
        <w:t>ulan mutu penelitian,</w:t>
      </w:r>
      <w:r w:rsidRPr="00A32223">
        <w:rPr>
          <w:lang w:val="id-ID"/>
        </w:rPr>
        <w:t xml:space="preserve">pengabdian kepada masyarakat, dan kerjasama yang diselenggarakan untuk dan terkait dengan pengembangan mutu program </w:t>
      </w:r>
      <w:r w:rsidR="00064B4A" w:rsidRPr="00A32223">
        <w:rPr>
          <w:lang w:val="id-ID"/>
        </w:rPr>
        <w:t>Pendidikan</w:t>
      </w:r>
      <w:r w:rsidRPr="00A32223">
        <w:rPr>
          <w:lang w:val="id-ID"/>
        </w:rPr>
        <w:t xml:space="preserve">. </w:t>
      </w:r>
    </w:p>
    <w:p w:rsidR="0081437B" w:rsidRPr="00A32223" w:rsidRDefault="0081437B">
      <w:pPr>
        <w:rPr>
          <w:lang w:val="id-ID"/>
        </w:rPr>
      </w:pPr>
    </w:p>
    <w:p w:rsidR="0081437B" w:rsidRPr="00A32223" w:rsidRDefault="00FA3480">
      <w:pPr>
        <w:rPr>
          <w:lang w:val="id-ID"/>
        </w:rPr>
      </w:pPr>
      <w:r w:rsidRPr="00A32223">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064B4A" w:rsidRPr="00A32223">
        <w:rPr>
          <w:lang w:val="id-ID"/>
        </w:rPr>
        <w:t>Pendidikan</w:t>
      </w:r>
      <w:r w:rsidRPr="00A32223">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064B4A" w:rsidRPr="00A32223">
        <w:rPr>
          <w:lang w:val="id-ID"/>
        </w:rPr>
        <w:t>Pendidikan</w:t>
      </w:r>
      <w:r w:rsidRPr="00A32223">
        <w:rPr>
          <w:lang w:val="id-ID"/>
        </w:rPr>
        <w:t xml:space="preserve">. </w:t>
      </w:r>
    </w:p>
    <w:p w:rsidR="0081437B" w:rsidRPr="00A32223" w:rsidRDefault="0081437B">
      <w:pPr>
        <w:rPr>
          <w:lang w:val="id-ID"/>
        </w:rPr>
      </w:pPr>
    </w:p>
    <w:p w:rsidR="0081437B" w:rsidRPr="00A32223" w:rsidRDefault="00FA3480">
      <w:pPr>
        <w:rPr>
          <w:lang w:val="id-ID"/>
        </w:rPr>
      </w:pPr>
      <w:r w:rsidRPr="00A32223">
        <w:rPr>
          <w:lang w:val="id-ID"/>
        </w:rPr>
        <w:t xml:space="preserve">Program </w:t>
      </w:r>
      <w:r w:rsidR="00064B4A" w:rsidRPr="00A32223">
        <w:rPr>
          <w:lang w:val="id-ID"/>
        </w:rPr>
        <w:t>Pendidikan</w:t>
      </w:r>
      <w:r w:rsidRPr="00A32223">
        <w:rPr>
          <w:lang w:val="id-ID"/>
        </w:rPr>
        <w:t xml:space="preserve"> menciptakan iklim yang kondusif agar dosen dan mahasiswa secara kreatif dan inovatif menjalankan peran dan fungsinya sebagai pelaku utama penelitian yang bermutu dan terencana. Program </w:t>
      </w:r>
      <w:r w:rsidR="00064B4A" w:rsidRPr="00A32223">
        <w:rPr>
          <w:lang w:val="id-ID"/>
        </w:rPr>
        <w:t>Pendidikan</w:t>
      </w:r>
      <w:r w:rsidRPr="00A32223">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A32223" w:rsidRDefault="0081437B">
      <w:pPr>
        <w:rPr>
          <w:lang w:val="id-ID"/>
        </w:rPr>
      </w:pPr>
    </w:p>
    <w:p w:rsidR="0081437B" w:rsidRPr="00A32223" w:rsidRDefault="00FA3480">
      <w:r w:rsidRPr="00A32223">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064B4A" w:rsidRPr="00A32223">
        <w:rPr>
          <w:lang w:val="id-ID"/>
        </w:rPr>
        <w:t>Pendidikan</w:t>
      </w:r>
      <w:r w:rsidR="00D00328" w:rsidRPr="00A32223">
        <w:rPr>
          <w:lang w:val="id-ID"/>
        </w:rPr>
        <w:t xml:space="preserve">Dokter Spesialis </w:t>
      </w:r>
      <w:r w:rsidR="00D9721E" w:rsidRPr="00A32223">
        <w:rPr>
          <w:lang w:val="id-ID"/>
        </w:rPr>
        <w:t>Mikrobiolgi Klinik</w:t>
      </w:r>
      <w:r w:rsidRPr="00A32223">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064B4A" w:rsidRPr="00A32223">
        <w:rPr>
          <w:lang w:val="id-ID"/>
        </w:rPr>
        <w:t>Pendidikan</w:t>
      </w:r>
      <w:r w:rsidRPr="00A32223">
        <w:rPr>
          <w:lang w:val="id-ID"/>
        </w:rPr>
        <w:t xml:space="preserve"> yang baik mampu merancang dan mendayagunakan program kerjasama yang melibatkan partisipasi aktif program </w:t>
      </w:r>
      <w:r w:rsidR="00064B4A" w:rsidRPr="00A32223">
        <w:rPr>
          <w:lang w:val="id-ID"/>
        </w:rPr>
        <w:t>Pendidikan</w:t>
      </w:r>
      <w:r w:rsidRPr="00A32223">
        <w:rPr>
          <w:lang w:val="id-ID"/>
        </w:rPr>
        <w:t xml:space="preserve"> dalam memanfaatkan dan meningkatkan kepakaran serta mutu sumber daya yang ada. </w:t>
      </w:r>
    </w:p>
    <w:p w:rsidR="0081437B" w:rsidRPr="00A32223" w:rsidRDefault="0081437B"/>
    <w:p w:rsidR="0081437B" w:rsidRPr="00A32223" w:rsidRDefault="00FA3480">
      <w:pPr>
        <w:rPr>
          <w:lang w:val="id-ID"/>
        </w:rPr>
      </w:pPr>
      <w:r w:rsidRPr="00A32223">
        <w:rPr>
          <w:lang w:val="id-ID"/>
        </w:rPr>
        <w:t>Akuntabilitas pelaksanaan tridharma dan kerjasama diwujudkan dalam bentuk keefektifan pemanfaatannya untuk memberikan kepuasan pemangku kepentingan terutama peserta didik.</w:t>
      </w:r>
    </w:p>
    <w:p w:rsidR="0081437B" w:rsidRPr="00A32223" w:rsidRDefault="0081437B">
      <w:pPr>
        <w:rPr>
          <w:lang w:val="id-ID"/>
        </w:rPr>
      </w:pPr>
    </w:p>
    <w:p w:rsidR="0081437B" w:rsidRPr="00A32223" w:rsidRDefault="00FA3480">
      <w:pPr>
        <w:rPr>
          <w:lang w:val="id-ID"/>
        </w:rPr>
      </w:pPr>
      <w:r w:rsidRPr="00A32223">
        <w:rPr>
          <w:lang w:val="id-ID"/>
        </w:rPr>
        <w:t>Penjelasan dan rincian masing-masing standar akreditasi tersebut menjadi elemen-elemen yang dinilai, disajikan dalam buku tersendiri, yaitu Buku II.</w:t>
      </w:r>
    </w:p>
    <w:bookmarkEnd w:id="9"/>
    <w:bookmarkEnd w:id="10"/>
    <w:p w:rsidR="0081437B" w:rsidRPr="00A32223" w:rsidRDefault="0081437B">
      <w:pPr>
        <w:rPr>
          <w:lang w:val="id-ID"/>
        </w:rPr>
      </w:pPr>
    </w:p>
    <w:p w:rsidR="0081437B" w:rsidRPr="00A32223" w:rsidRDefault="00280659">
      <w:pPr>
        <w:pStyle w:val="Heading2"/>
        <w:rPr>
          <w:sz w:val="24"/>
          <w:szCs w:val="24"/>
          <w:lang w:val="id-ID"/>
        </w:rPr>
      </w:pPr>
      <w:bookmarkStart w:id="11" w:name="_Toc222646038"/>
      <w:r w:rsidRPr="00A32223">
        <w:rPr>
          <w:sz w:val="24"/>
          <w:szCs w:val="24"/>
          <w:lang w:val="it-IT"/>
        </w:rPr>
        <w:t>4.1</w:t>
      </w:r>
      <w:r w:rsidRPr="00A32223">
        <w:rPr>
          <w:sz w:val="24"/>
          <w:szCs w:val="24"/>
          <w:lang w:val="it-IT"/>
        </w:rPr>
        <w:tab/>
      </w:r>
      <w:r w:rsidR="00FD5310" w:rsidRPr="00A32223">
        <w:rPr>
          <w:sz w:val="24"/>
          <w:szCs w:val="24"/>
          <w:lang w:val="it-IT"/>
        </w:rPr>
        <w:t xml:space="preserve">Prosedur Akreditasi </w:t>
      </w:r>
      <w:bookmarkEnd w:id="11"/>
      <w:r w:rsidR="00FA3480" w:rsidRPr="00A32223">
        <w:rPr>
          <w:sz w:val="24"/>
          <w:szCs w:val="24"/>
          <w:lang w:val="id-ID"/>
        </w:rPr>
        <w:t xml:space="preserve">Program </w:t>
      </w:r>
      <w:r w:rsidR="00064B4A" w:rsidRPr="00A32223">
        <w:rPr>
          <w:sz w:val="24"/>
          <w:szCs w:val="24"/>
          <w:lang w:val="id-ID"/>
        </w:rPr>
        <w:t>Pendidikan</w:t>
      </w:r>
    </w:p>
    <w:p w:rsidR="0081437B" w:rsidRPr="00A32223" w:rsidRDefault="0081437B">
      <w:pPr>
        <w:rPr>
          <w:lang w:val="id-ID"/>
        </w:rPr>
      </w:pPr>
    </w:p>
    <w:p w:rsidR="00280659" w:rsidRPr="00A32223" w:rsidRDefault="00FA3480">
      <w:r w:rsidRPr="00A32223">
        <w:rPr>
          <w:lang w:val="id-ID"/>
        </w:rPr>
        <w:t xml:space="preserve">Evaluasi dan penilaian dalam rangka akreditasi dilakukan melalui </w:t>
      </w:r>
      <w:r w:rsidRPr="00A32223">
        <w:rPr>
          <w:i/>
          <w:lang w:val="id-ID"/>
        </w:rPr>
        <w:t>peer review</w:t>
      </w:r>
      <w:r w:rsidRPr="00A32223">
        <w:rPr>
          <w:lang w:val="id-ID"/>
        </w:rPr>
        <w:t xml:space="preserve"> oleh tim asesor yang terdiri atas para pakar dalam berbagai bidang ilmu </w:t>
      </w:r>
      <w:r w:rsidR="00D00328" w:rsidRPr="00A32223">
        <w:rPr>
          <w:lang w:val="id-ID"/>
        </w:rPr>
        <w:t xml:space="preserve">Dokter Spesialis </w:t>
      </w:r>
      <w:r w:rsidR="00D9721E" w:rsidRPr="00A32223">
        <w:rPr>
          <w:lang w:val="id-ID"/>
        </w:rPr>
        <w:lastRenderedPageBreak/>
        <w:t>Mikrobiolgi Klinik</w:t>
      </w:r>
      <w:r w:rsidRPr="00A32223">
        <w:rPr>
          <w:lang w:val="id-ID"/>
        </w:rPr>
        <w:t xml:space="preserve">, yang memahami hakikat penyelenggaraan/ pengelolaan program </w:t>
      </w:r>
      <w:r w:rsidR="00064B4A" w:rsidRPr="00A32223">
        <w:rPr>
          <w:lang w:val="id-ID"/>
        </w:rPr>
        <w:t>Pendidikan</w:t>
      </w:r>
      <w:r w:rsidRPr="00A32223">
        <w:rPr>
          <w:lang w:val="id-ID"/>
        </w:rPr>
        <w:t xml:space="preserve">. Semua program </w:t>
      </w:r>
      <w:r w:rsidR="00064B4A" w:rsidRPr="00A32223">
        <w:rPr>
          <w:lang w:val="id-ID"/>
        </w:rPr>
        <w:t>Pendidikan</w:t>
      </w:r>
      <w:r w:rsidRPr="00A32223">
        <w:rPr>
          <w:lang w:val="id-ID"/>
        </w:rPr>
        <w:t xml:space="preserve"> akan diakreditasi secara berkala. Akreditasi </w:t>
      </w:r>
    </w:p>
    <w:p w:rsidR="0081437B" w:rsidRPr="00A32223" w:rsidRDefault="00FA3480">
      <w:r w:rsidRPr="00A32223">
        <w:rPr>
          <w:lang w:val="id-ID"/>
        </w:rPr>
        <w:t xml:space="preserve">dilakukan oleh BAN-PT terhadap program </w:t>
      </w:r>
      <w:r w:rsidR="00064B4A" w:rsidRPr="00A32223">
        <w:rPr>
          <w:lang w:val="id-ID"/>
        </w:rPr>
        <w:t>Pendidikan</w:t>
      </w:r>
      <w:r w:rsidR="00D00328" w:rsidRPr="00A32223">
        <w:rPr>
          <w:lang w:val="id-ID"/>
        </w:rPr>
        <w:t xml:space="preserve">Dokter Spesialis </w:t>
      </w:r>
      <w:r w:rsidR="00D9721E" w:rsidRPr="00A32223">
        <w:rPr>
          <w:lang w:val="id-ID"/>
        </w:rPr>
        <w:t>Mikrobiolgi Klinik</w:t>
      </w:r>
      <w:r w:rsidRPr="00A32223">
        <w:rPr>
          <w:lang w:val="id-ID"/>
        </w:rPr>
        <w:t>. Rincian prosedur akreditasi dapat dilihat pada Buku II.</w:t>
      </w:r>
    </w:p>
    <w:p w:rsidR="0081437B" w:rsidRPr="00A32223" w:rsidRDefault="0081437B">
      <w:pPr>
        <w:tabs>
          <w:tab w:val="left" w:pos="1080"/>
        </w:tabs>
        <w:rPr>
          <w:lang w:val="id-ID"/>
        </w:rPr>
      </w:pPr>
    </w:p>
    <w:p w:rsidR="0081437B" w:rsidRPr="00A32223" w:rsidRDefault="00280659">
      <w:pPr>
        <w:pStyle w:val="Heading2"/>
        <w:rPr>
          <w:sz w:val="24"/>
          <w:szCs w:val="24"/>
          <w:lang w:val="id-ID"/>
        </w:rPr>
      </w:pPr>
      <w:bookmarkStart w:id="12" w:name="_Toc222646039"/>
      <w:r w:rsidRPr="00A32223">
        <w:rPr>
          <w:sz w:val="24"/>
          <w:szCs w:val="24"/>
          <w:lang w:val="id-ID"/>
        </w:rPr>
        <w:t>4.</w:t>
      </w:r>
      <w:r w:rsidRPr="00A32223">
        <w:rPr>
          <w:sz w:val="24"/>
          <w:szCs w:val="24"/>
        </w:rPr>
        <w:t>2</w:t>
      </w:r>
      <w:r w:rsidRPr="00A32223">
        <w:rPr>
          <w:sz w:val="24"/>
          <w:szCs w:val="24"/>
        </w:rPr>
        <w:tab/>
      </w:r>
      <w:r w:rsidR="00FD5310" w:rsidRPr="00A32223">
        <w:rPr>
          <w:sz w:val="24"/>
          <w:szCs w:val="24"/>
          <w:lang w:val="id-ID"/>
        </w:rPr>
        <w:t>Instru</w:t>
      </w:r>
      <w:r w:rsidR="00FA3480" w:rsidRPr="00A32223">
        <w:rPr>
          <w:sz w:val="24"/>
          <w:szCs w:val="24"/>
          <w:lang w:val="id-ID"/>
        </w:rPr>
        <w:t xml:space="preserve">men Akreditasi Program </w:t>
      </w:r>
      <w:r w:rsidR="00064B4A" w:rsidRPr="00A32223">
        <w:rPr>
          <w:sz w:val="24"/>
          <w:szCs w:val="24"/>
          <w:lang w:val="id-ID"/>
        </w:rPr>
        <w:t>Pendidikan</w:t>
      </w:r>
      <w:bookmarkEnd w:id="12"/>
    </w:p>
    <w:p w:rsidR="0081437B" w:rsidRPr="00A32223" w:rsidRDefault="0081437B">
      <w:pPr>
        <w:rPr>
          <w:lang w:val="id-ID"/>
        </w:rPr>
      </w:pPr>
    </w:p>
    <w:p w:rsidR="0081437B" w:rsidRPr="00A32223" w:rsidRDefault="00FA3480">
      <w:pPr>
        <w:rPr>
          <w:lang w:val="id-ID"/>
        </w:rPr>
      </w:pPr>
      <w:r w:rsidRPr="00A32223">
        <w:rPr>
          <w:lang w:val="id-ID"/>
        </w:rPr>
        <w:t xml:space="preserve">Instrumen yang digunakan dalam proses akreditasi program </w:t>
      </w:r>
      <w:r w:rsidR="00064B4A" w:rsidRPr="00A32223">
        <w:rPr>
          <w:lang w:val="id-ID"/>
        </w:rPr>
        <w:t>Pendidikan</w:t>
      </w:r>
      <w:r w:rsidRPr="00A32223">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064B4A" w:rsidRPr="00A32223">
        <w:rPr>
          <w:lang w:val="id-ID"/>
        </w:rPr>
        <w:t>Pendidikan</w:t>
      </w:r>
      <w:r w:rsidRPr="00A32223">
        <w:rPr>
          <w:lang w:val="id-ID"/>
        </w:rPr>
        <w:t xml:space="preserve"> dalam instrumen yang berbentuk laporan evaluasi diri dan borang. </w:t>
      </w:r>
    </w:p>
    <w:p w:rsidR="0081437B" w:rsidRPr="00A32223" w:rsidRDefault="0081437B">
      <w:pPr>
        <w:rPr>
          <w:lang w:val="id-ID"/>
        </w:rPr>
      </w:pPr>
    </w:p>
    <w:p w:rsidR="0081437B" w:rsidRPr="00A32223" w:rsidRDefault="00FA3480">
      <w:pPr>
        <w:rPr>
          <w:lang w:val="id-ID"/>
        </w:rPr>
      </w:pPr>
      <w:r w:rsidRPr="00A32223">
        <w:rPr>
          <w:bCs/>
          <w:lang w:val="id-ID"/>
        </w:rPr>
        <w:t>Evaluasi diri</w:t>
      </w:r>
      <w:r w:rsidRPr="00A32223">
        <w:rPr>
          <w:lang w:val="id-ID"/>
        </w:rPr>
        <w:t xml:space="preserve"> adalah proses yang dilakukan oleh suatu badan atau program untuk menilai secara kritis keadaan dan kinerja diri sendiri. Hasil evaluasi diri digunakan untuk memperbaiki mutu kinerja dan produk institusi dan program </w:t>
      </w:r>
      <w:r w:rsidR="00064B4A" w:rsidRPr="00A32223">
        <w:rPr>
          <w:lang w:val="id-ID"/>
        </w:rPr>
        <w:t>Pendidikan</w:t>
      </w:r>
      <w:r w:rsidRPr="00A32223">
        <w:rPr>
          <w:lang w:val="id-ID"/>
        </w:rPr>
        <w:t xml:space="preserve">. Laporan evaluasi diri merupakan bahan untuk akreditasi. </w:t>
      </w:r>
    </w:p>
    <w:p w:rsidR="0081437B" w:rsidRPr="00A32223" w:rsidRDefault="0081437B">
      <w:pPr>
        <w:rPr>
          <w:lang w:val="id-ID"/>
        </w:rPr>
      </w:pPr>
    </w:p>
    <w:p w:rsidR="0081437B" w:rsidRPr="00A32223" w:rsidRDefault="00FA3480">
      <w:pPr>
        <w:rPr>
          <w:lang w:val="id-ID"/>
        </w:rPr>
      </w:pPr>
      <w:r w:rsidRPr="00A32223">
        <w:rPr>
          <w:lang w:val="id-ID"/>
        </w:rPr>
        <w:t xml:space="preserve">Borang akreditasi adalah dokumen yang berupa borang isian program </w:t>
      </w:r>
      <w:r w:rsidR="00064B4A" w:rsidRPr="00A32223">
        <w:rPr>
          <w:lang w:val="id-ID"/>
        </w:rPr>
        <w:t>Pendidikan</w:t>
      </w:r>
      <w:r w:rsidRPr="00A32223">
        <w:rPr>
          <w:lang w:val="id-ID"/>
        </w:rPr>
        <w:t xml:space="preserve"> dan unit pengelola (Buku III), yang dirumuskan sesuai dengan petunjuk yang terdapat pada Buku IV dan digunakan untuk mengevaluasi dan menilai serta menetapkan status dan peringkat akreditasi program </w:t>
      </w:r>
      <w:r w:rsidR="00064B4A" w:rsidRPr="00A32223">
        <w:rPr>
          <w:lang w:val="id-ID"/>
        </w:rPr>
        <w:t>Pendidikan</w:t>
      </w:r>
      <w:r w:rsidRPr="00A32223">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064B4A" w:rsidRPr="00A32223">
        <w:rPr>
          <w:lang w:val="id-ID"/>
        </w:rPr>
        <w:t>Pendidikan</w:t>
      </w:r>
      <w:r w:rsidRPr="00A32223">
        <w:rPr>
          <w:lang w:val="id-ID"/>
        </w:rPr>
        <w:t xml:space="preserve"> secara berkelanjutan. </w:t>
      </w:r>
    </w:p>
    <w:p w:rsidR="0081437B" w:rsidRPr="00A32223" w:rsidRDefault="0081437B">
      <w:pPr>
        <w:rPr>
          <w:lang w:val="id-ID"/>
        </w:rPr>
      </w:pPr>
    </w:p>
    <w:p w:rsidR="0081437B" w:rsidRPr="00A32223" w:rsidRDefault="00FA3480">
      <w:pPr>
        <w:rPr>
          <w:lang w:val="id-ID"/>
        </w:rPr>
      </w:pPr>
      <w:r w:rsidRPr="00A32223">
        <w:rPr>
          <w:lang w:val="id-ID"/>
        </w:rPr>
        <w:t xml:space="preserve">Isi borang akreditasi mencakup deskripsi dan analisis yang sistematis sebagai respons yang proaktif terhadap berbagai indikator yang dijabarkan dari standar akreditasi program </w:t>
      </w:r>
      <w:r w:rsidR="00064B4A" w:rsidRPr="00A32223">
        <w:rPr>
          <w:lang w:val="id-ID"/>
        </w:rPr>
        <w:t>Pendidikan</w:t>
      </w:r>
      <w:r w:rsidRPr="00A32223">
        <w:rPr>
          <w:lang w:val="id-ID"/>
        </w:rPr>
        <w:t xml:space="preserve">. Standar dan indikator akreditasi tersebut dijelaskan dalam pedoman penyusunan borang akreditasi. </w:t>
      </w:r>
    </w:p>
    <w:p w:rsidR="0081437B" w:rsidRPr="00A32223" w:rsidRDefault="0081437B">
      <w:pPr>
        <w:autoSpaceDE w:val="0"/>
        <w:autoSpaceDN w:val="0"/>
        <w:adjustRightInd w:val="0"/>
        <w:rPr>
          <w:lang w:val="id-ID"/>
        </w:rPr>
      </w:pPr>
    </w:p>
    <w:p w:rsidR="0081437B" w:rsidRPr="00A32223" w:rsidRDefault="00FA3480">
      <w:pPr>
        <w:autoSpaceDE w:val="0"/>
        <w:autoSpaceDN w:val="0"/>
        <w:adjustRightInd w:val="0"/>
        <w:rPr>
          <w:b/>
          <w:bCs/>
          <w:sz w:val="32"/>
          <w:lang w:val="id-ID"/>
        </w:rPr>
      </w:pPr>
      <w:r w:rsidRPr="00A32223">
        <w:rPr>
          <w:lang w:val="id-ID"/>
        </w:rPr>
        <w:t xml:space="preserve">Program </w:t>
      </w:r>
      <w:r w:rsidR="00064B4A" w:rsidRPr="00A32223">
        <w:rPr>
          <w:lang w:val="id-ID"/>
        </w:rPr>
        <w:t>Pendidikan</w:t>
      </w:r>
      <w:r w:rsidRPr="00A32223">
        <w:rPr>
          <w:lang w:val="id-ID"/>
        </w:rPr>
        <w:t xml:space="preserve"> mendeskripsikan dan menganalisis semua indikator dalam konteks keseluruhan standar akreditasi dengan memperhatikan dimensi mutu yang merupakan jabaran dari RAISE++, yaitu: </w:t>
      </w:r>
      <w:r w:rsidRPr="00A32223">
        <w:rPr>
          <w:b/>
          <w:lang w:val="id-ID"/>
        </w:rPr>
        <w:t>relevansi</w:t>
      </w:r>
      <w:r w:rsidRPr="00A32223">
        <w:rPr>
          <w:i/>
          <w:lang w:val="id-ID"/>
        </w:rPr>
        <w:t>(relevance)</w:t>
      </w:r>
      <w:r w:rsidRPr="00A32223">
        <w:rPr>
          <w:lang w:val="id-ID"/>
        </w:rPr>
        <w:t xml:space="preserve">, </w:t>
      </w:r>
      <w:r w:rsidRPr="00A32223">
        <w:rPr>
          <w:b/>
          <w:lang w:val="id-ID"/>
        </w:rPr>
        <w:t>suasana akademik</w:t>
      </w:r>
      <w:r w:rsidRPr="00A32223">
        <w:rPr>
          <w:i/>
          <w:lang w:val="id-ID"/>
        </w:rPr>
        <w:t>(academic atmosphere)</w:t>
      </w:r>
      <w:r w:rsidRPr="00A32223">
        <w:rPr>
          <w:lang w:val="id-ID"/>
        </w:rPr>
        <w:t xml:space="preserve">, </w:t>
      </w:r>
      <w:r w:rsidRPr="00A32223">
        <w:rPr>
          <w:b/>
          <w:lang w:val="id-ID"/>
        </w:rPr>
        <w:t>pengelolaan internal dan organisasi</w:t>
      </w:r>
      <w:r w:rsidRPr="00A32223">
        <w:rPr>
          <w:i/>
          <w:lang w:val="id-ID"/>
        </w:rPr>
        <w:t>(internal management and organization)</w:t>
      </w:r>
      <w:r w:rsidRPr="00A32223">
        <w:rPr>
          <w:lang w:val="id-ID"/>
        </w:rPr>
        <w:t xml:space="preserve">, </w:t>
      </w:r>
      <w:r w:rsidRPr="00A32223">
        <w:rPr>
          <w:b/>
          <w:lang w:val="id-ID"/>
        </w:rPr>
        <w:t>keberlanjutan</w:t>
      </w:r>
      <w:r w:rsidRPr="00A32223">
        <w:rPr>
          <w:i/>
          <w:lang w:val="id-ID"/>
        </w:rPr>
        <w:t>(sustainability)</w:t>
      </w:r>
      <w:r w:rsidRPr="00A32223">
        <w:rPr>
          <w:lang w:val="id-ID"/>
        </w:rPr>
        <w:t xml:space="preserve">, </w:t>
      </w:r>
      <w:r w:rsidRPr="00A32223">
        <w:rPr>
          <w:b/>
          <w:lang w:val="id-ID"/>
        </w:rPr>
        <w:t>efisiensi</w:t>
      </w:r>
      <w:r w:rsidRPr="00A32223">
        <w:rPr>
          <w:i/>
          <w:lang w:val="id-ID"/>
        </w:rPr>
        <w:t>(efficiency)</w:t>
      </w:r>
      <w:r w:rsidRPr="00A32223">
        <w:rPr>
          <w:lang w:val="id-ID"/>
        </w:rPr>
        <w:t xml:space="preserve">, termasuk efisiensi dan produktivitas. Dimensi tambahannya adalah </w:t>
      </w:r>
      <w:r w:rsidRPr="00A32223">
        <w:rPr>
          <w:b/>
          <w:lang w:val="id-ID"/>
        </w:rPr>
        <w:t>kepemimpinan</w:t>
      </w:r>
      <w:r w:rsidRPr="00A32223">
        <w:rPr>
          <w:i/>
          <w:lang w:val="id-ID"/>
        </w:rPr>
        <w:t>(leadership)</w:t>
      </w:r>
      <w:r w:rsidRPr="00A32223">
        <w:rPr>
          <w:lang w:val="id-ID"/>
        </w:rPr>
        <w:t xml:space="preserve">, </w:t>
      </w:r>
      <w:r w:rsidRPr="00A32223">
        <w:rPr>
          <w:b/>
          <w:lang w:val="id-ID"/>
        </w:rPr>
        <w:t>pemerataan</w:t>
      </w:r>
      <w:r w:rsidRPr="00A32223">
        <w:rPr>
          <w:i/>
          <w:lang w:val="id-ID"/>
        </w:rPr>
        <w:t xml:space="preserve">(equity), </w:t>
      </w:r>
      <w:r w:rsidRPr="00A32223">
        <w:rPr>
          <w:lang w:val="id-ID"/>
        </w:rPr>
        <w:t xml:space="preserve">dan </w:t>
      </w:r>
      <w:r w:rsidRPr="00A32223">
        <w:rPr>
          <w:b/>
          <w:lang w:val="id-ID"/>
        </w:rPr>
        <w:t>tata pamong</w:t>
      </w:r>
      <w:r w:rsidRPr="00A32223">
        <w:rPr>
          <w:i/>
          <w:lang w:val="id-ID"/>
        </w:rPr>
        <w:t>(governance)</w:t>
      </w:r>
      <w:r w:rsidRPr="00A32223">
        <w:rPr>
          <w:lang w:val="id-ID"/>
        </w:rPr>
        <w:t xml:space="preserve">. </w:t>
      </w:r>
    </w:p>
    <w:p w:rsidR="0081437B" w:rsidRPr="00A32223" w:rsidRDefault="0081437B">
      <w:pPr>
        <w:rPr>
          <w:lang w:val="id-ID"/>
        </w:rPr>
      </w:pPr>
    </w:p>
    <w:p w:rsidR="0081437B" w:rsidRPr="00A32223" w:rsidRDefault="00FA3480">
      <w:pPr>
        <w:rPr>
          <w:lang w:val="id-ID"/>
        </w:rPr>
      </w:pPr>
      <w:r w:rsidRPr="00A32223">
        <w:rPr>
          <w:lang w:val="id-ID"/>
        </w:rPr>
        <w:t>Penjelasan dan rincian aspek instrumen ini disajikan dalam Buku III.</w:t>
      </w:r>
    </w:p>
    <w:p w:rsidR="0081437B" w:rsidRPr="00A32223" w:rsidRDefault="0081437B">
      <w:pPr>
        <w:rPr>
          <w:lang w:val="id-ID"/>
        </w:rPr>
      </w:pPr>
    </w:p>
    <w:p w:rsidR="0081437B" w:rsidRPr="00A32223" w:rsidRDefault="00280659">
      <w:pPr>
        <w:pStyle w:val="Heading2"/>
        <w:rPr>
          <w:sz w:val="24"/>
          <w:szCs w:val="24"/>
          <w:lang w:val="id-ID"/>
        </w:rPr>
      </w:pPr>
      <w:bookmarkStart w:id="13" w:name="_Toc222646040"/>
      <w:r w:rsidRPr="00A32223">
        <w:rPr>
          <w:sz w:val="24"/>
          <w:szCs w:val="24"/>
          <w:lang w:val="id-ID"/>
        </w:rPr>
        <w:t>4.</w:t>
      </w:r>
      <w:r w:rsidRPr="00A32223">
        <w:rPr>
          <w:sz w:val="24"/>
          <w:szCs w:val="24"/>
        </w:rPr>
        <w:t>3</w:t>
      </w:r>
      <w:r w:rsidRPr="00A32223">
        <w:rPr>
          <w:sz w:val="24"/>
          <w:szCs w:val="24"/>
        </w:rPr>
        <w:tab/>
      </w:r>
      <w:r w:rsidR="00FD5310" w:rsidRPr="00A32223">
        <w:rPr>
          <w:sz w:val="24"/>
          <w:szCs w:val="24"/>
          <w:lang w:val="id-ID"/>
        </w:rPr>
        <w:t xml:space="preserve">Kode Etik Akreditasi Program </w:t>
      </w:r>
      <w:r w:rsidR="00064B4A" w:rsidRPr="00A32223">
        <w:rPr>
          <w:sz w:val="24"/>
          <w:szCs w:val="24"/>
          <w:lang w:val="id-ID"/>
        </w:rPr>
        <w:t>Pendidikan</w:t>
      </w:r>
      <w:bookmarkEnd w:id="13"/>
    </w:p>
    <w:p w:rsidR="0081437B" w:rsidRPr="00A32223" w:rsidRDefault="0081437B">
      <w:pPr>
        <w:tabs>
          <w:tab w:val="left" w:pos="720"/>
        </w:tabs>
        <w:rPr>
          <w:sz w:val="28"/>
          <w:szCs w:val="28"/>
          <w:lang w:val="id-ID"/>
        </w:rPr>
      </w:pPr>
    </w:p>
    <w:p w:rsidR="0081437B" w:rsidRPr="00A32223" w:rsidRDefault="00FA3480">
      <w:pPr>
        <w:tabs>
          <w:tab w:val="left" w:pos="720"/>
        </w:tabs>
        <w:rPr>
          <w:lang w:val="id-ID"/>
        </w:rPr>
      </w:pPr>
      <w:r w:rsidRPr="00A32223">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064B4A" w:rsidRPr="00A32223">
        <w:rPr>
          <w:lang w:val="id-ID"/>
        </w:rPr>
        <w:t>Pendidikan</w:t>
      </w:r>
      <w:r w:rsidRPr="00A32223">
        <w:rPr>
          <w:lang w:val="id-ID"/>
        </w:rPr>
        <w:t xml:space="preserve"> yang diakreditasi, dan para anggota BAN-PT serta staf sekretariat BAN-PT. </w:t>
      </w:r>
    </w:p>
    <w:p w:rsidR="0081437B" w:rsidRPr="00A32223" w:rsidRDefault="0081437B">
      <w:pPr>
        <w:tabs>
          <w:tab w:val="left" w:pos="720"/>
        </w:tabs>
        <w:rPr>
          <w:lang w:val="id-ID"/>
        </w:rPr>
      </w:pPr>
    </w:p>
    <w:p w:rsidR="0081437B" w:rsidRPr="00A32223" w:rsidRDefault="00FD5310">
      <w:pPr>
        <w:pStyle w:val="Heading1"/>
        <w:jc w:val="both"/>
        <w:rPr>
          <w:b w:val="0"/>
          <w:sz w:val="24"/>
          <w:szCs w:val="24"/>
          <w:lang w:val="id-ID"/>
        </w:rPr>
      </w:pPr>
      <w:r w:rsidRPr="00A32223">
        <w:rPr>
          <w:b w:val="0"/>
          <w:sz w:val="24"/>
          <w:szCs w:val="24"/>
          <w:lang w:val="id-ID"/>
        </w:rPr>
        <w:lastRenderedPageBreak/>
        <w:t xml:space="preserve">Kode etik tersebut berisikan pernyataan dasar filosofis dan kebijakan yang melandasi penyelenggaraan akreditasi; hal-hal yang harus dilakukan </w:t>
      </w:r>
      <w:r w:rsidR="009B5291" w:rsidRPr="00A32223">
        <w:rPr>
          <w:b w:val="0"/>
          <w:i/>
          <w:sz w:val="24"/>
          <w:szCs w:val="24"/>
          <w:lang w:val="id-ID"/>
        </w:rPr>
        <w:t>(the do)</w:t>
      </w:r>
      <w:r w:rsidR="009B5291" w:rsidRPr="00A32223">
        <w:rPr>
          <w:b w:val="0"/>
          <w:sz w:val="24"/>
          <w:szCs w:val="24"/>
          <w:lang w:val="id-ID"/>
        </w:rPr>
        <w:t xml:space="preserve"> dan yang tidak layak dilakukan </w:t>
      </w:r>
      <w:r w:rsidR="003E582A" w:rsidRPr="00A32223">
        <w:rPr>
          <w:b w:val="0"/>
          <w:i/>
          <w:sz w:val="24"/>
          <w:szCs w:val="24"/>
          <w:lang w:val="id-ID"/>
        </w:rPr>
        <w:t>(the don’t)</w:t>
      </w:r>
      <w:r w:rsidR="00660362" w:rsidRPr="00A32223">
        <w:rPr>
          <w:b w:val="0"/>
          <w:sz w:val="24"/>
          <w:szCs w:val="24"/>
          <w:lang w:val="id-ID"/>
        </w:rPr>
        <w:t xml:space="preserve"> oleh setiap pihak terkait; serta sanksi terhadap pelanggarannya. Penjelasan dan rincian kode etik ini berlaku umum bagi akreditasi semua tingkat dan jenis perguruan tinggi dan program </w:t>
      </w:r>
      <w:r w:rsidR="00064B4A" w:rsidRPr="00A32223">
        <w:rPr>
          <w:b w:val="0"/>
          <w:sz w:val="24"/>
          <w:szCs w:val="24"/>
          <w:lang w:val="id-ID"/>
        </w:rPr>
        <w:t>Pendidikan</w:t>
      </w:r>
      <w:r w:rsidR="00660362" w:rsidRPr="00A32223">
        <w:rPr>
          <w:b w:val="0"/>
          <w:sz w:val="24"/>
          <w:szCs w:val="24"/>
          <w:lang w:val="id-ID"/>
        </w:rPr>
        <w:t>. Oleh karena itu, kode etik tersebut disajikan dalam buku tersend</w:t>
      </w:r>
      <w:r w:rsidR="00E81E31" w:rsidRPr="00A32223">
        <w:rPr>
          <w:b w:val="0"/>
          <w:sz w:val="24"/>
          <w:szCs w:val="24"/>
          <w:lang w:val="id-ID"/>
        </w:rPr>
        <w:t>iri.</w:t>
      </w:r>
    </w:p>
    <w:p w:rsidR="0081437B" w:rsidRPr="00A32223" w:rsidRDefault="0081437B">
      <w:pPr>
        <w:rPr>
          <w:lang w:val="id-ID"/>
        </w:rPr>
      </w:pPr>
    </w:p>
    <w:p w:rsidR="0081437B" w:rsidRPr="00A32223" w:rsidRDefault="00FA3480">
      <w:pPr>
        <w:pStyle w:val="Heading1"/>
        <w:ind w:firstLine="720"/>
        <w:rPr>
          <w:sz w:val="24"/>
          <w:szCs w:val="24"/>
          <w:lang w:val="sv-SE"/>
        </w:rPr>
      </w:pPr>
      <w:r w:rsidRPr="00A32223">
        <w:rPr>
          <w:lang w:val="id-ID"/>
        </w:rPr>
        <w:br w:type="page"/>
      </w:r>
      <w:r w:rsidR="00FD5310" w:rsidRPr="00A32223">
        <w:rPr>
          <w:sz w:val="24"/>
          <w:szCs w:val="24"/>
          <w:lang w:val="sv-SE"/>
        </w:rPr>
        <w:lastRenderedPageBreak/>
        <w:t>DAFTAR ISTILAH DAN SINGKATAN</w:t>
      </w:r>
    </w:p>
    <w:p w:rsidR="0081437B" w:rsidRPr="00A32223" w:rsidRDefault="0081437B">
      <w:pPr>
        <w:rPr>
          <w:lang w:val="sv-SE"/>
        </w:rPr>
      </w:pPr>
    </w:p>
    <w:p w:rsidR="0081437B" w:rsidRPr="00A32223" w:rsidRDefault="0081437B">
      <w:pPr>
        <w:ind w:left="900" w:hanging="540"/>
        <w:rPr>
          <w:b/>
          <w:bCs/>
          <w:lang w:val="sv-SE"/>
        </w:rPr>
      </w:pPr>
    </w:p>
    <w:p w:rsidR="0081437B" w:rsidRPr="00A32223" w:rsidRDefault="00FA3480">
      <w:pPr>
        <w:ind w:left="900" w:hanging="540"/>
        <w:rPr>
          <w:lang w:val="sv-SE"/>
        </w:rPr>
      </w:pPr>
      <w:r w:rsidRPr="00A32223">
        <w:rPr>
          <w:b/>
          <w:bCs/>
          <w:lang w:val="sv-SE"/>
        </w:rPr>
        <w:t>Akreditasi</w:t>
      </w:r>
      <w:r w:rsidRPr="00A32223">
        <w:rPr>
          <w:lang w:val="sv-SE"/>
        </w:rPr>
        <w:t xml:space="preserve"> adalah proses evaluasi dan penilaian mutu  institusi atau program </w:t>
      </w:r>
      <w:r w:rsidR="00064B4A" w:rsidRPr="00A32223">
        <w:rPr>
          <w:lang w:val="sv-SE"/>
        </w:rPr>
        <w:t>Pendidikan</w:t>
      </w:r>
      <w:r w:rsidRPr="00A32223">
        <w:rPr>
          <w:lang w:val="sv-SE"/>
        </w:rPr>
        <w:t xml:space="preserve"> yang dilakukan oleh suatu tim pakar sejawat (tim asesor) berdasarkan standar mutu yang telah ditetapkan, atas pengarahan suatu badan atau lembaga akreditasi mandiri di luar institusi atau program </w:t>
      </w:r>
      <w:r w:rsidR="00064B4A" w:rsidRPr="00A32223">
        <w:rPr>
          <w:lang w:val="sv-SE"/>
        </w:rPr>
        <w:t>Pendidikan</w:t>
      </w:r>
      <w:r w:rsidRPr="00A32223">
        <w:rPr>
          <w:lang w:val="sv-SE"/>
        </w:rPr>
        <w:t xml:space="preserve"> yang bersangkutan. Hasil akreditasi merupakan pengakuan bahwa suatu institusi atau program </w:t>
      </w:r>
      <w:r w:rsidR="00064B4A" w:rsidRPr="00A32223">
        <w:rPr>
          <w:lang w:val="sv-SE"/>
        </w:rPr>
        <w:t>Pendidikan</w:t>
      </w:r>
      <w:r w:rsidRPr="00A32223">
        <w:rPr>
          <w:lang w:val="sv-SE"/>
        </w:rPr>
        <w:t xml:space="preserve"> telah memenuhi standar mutu yang telah ditetapkan itu, sehingga layak untuk menyelenggarakan program-programnya.</w:t>
      </w:r>
    </w:p>
    <w:p w:rsidR="0081437B" w:rsidRPr="00A32223" w:rsidRDefault="0081437B">
      <w:pPr>
        <w:ind w:left="900" w:hanging="540"/>
        <w:rPr>
          <w:lang w:val="sv-SE"/>
        </w:rPr>
      </w:pPr>
    </w:p>
    <w:p w:rsidR="0081437B" w:rsidRPr="00A32223" w:rsidRDefault="00FA3480">
      <w:pPr>
        <w:ind w:left="900" w:hanging="540"/>
        <w:rPr>
          <w:lang w:val="sv-SE"/>
        </w:rPr>
      </w:pPr>
      <w:r w:rsidRPr="00A32223">
        <w:rPr>
          <w:b/>
          <w:bCs/>
          <w:lang w:val="sv-SE"/>
        </w:rPr>
        <w:t>Akuntabilitas</w:t>
      </w:r>
      <w:r w:rsidRPr="00A32223">
        <w:rPr>
          <w:lang w:val="sv-SE"/>
        </w:rPr>
        <w:t xml:space="preserve"> adalah pertanggungjawaban suatu institusi atau program </w:t>
      </w:r>
      <w:r w:rsidR="00064B4A" w:rsidRPr="00A32223">
        <w:rPr>
          <w:lang w:val="sv-SE"/>
        </w:rPr>
        <w:t>Pendidikan</w:t>
      </w:r>
      <w:r w:rsidRPr="00A32223">
        <w:rPr>
          <w:lang w:val="sv-SE"/>
        </w:rPr>
        <w:t xml:space="preserve"> kepada </w:t>
      </w:r>
      <w:r w:rsidRPr="00A32223">
        <w:rPr>
          <w:i/>
          <w:lang w:val="sv-SE"/>
        </w:rPr>
        <w:t>stakeholders</w:t>
      </w:r>
      <w:r w:rsidRPr="00A32223">
        <w:rPr>
          <w:lang w:val="sv-SE"/>
        </w:rPr>
        <w:t xml:space="preserve">  (pihak berkepentingan) mengenai pelaksanaan tugas dan fungsi </w:t>
      </w:r>
      <w:r w:rsidRPr="00A32223">
        <w:rPr>
          <w:lang w:val="id-ID"/>
        </w:rPr>
        <w:t xml:space="preserve">institusi atau </w:t>
      </w:r>
      <w:r w:rsidRPr="00A32223">
        <w:rPr>
          <w:lang w:val="sv-SE"/>
        </w:rPr>
        <w:t xml:space="preserve">program </w:t>
      </w:r>
      <w:r w:rsidR="00064B4A" w:rsidRPr="00A32223">
        <w:rPr>
          <w:lang w:val="sv-SE"/>
        </w:rPr>
        <w:t>Pendidikan</w:t>
      </w:r>
      <w:r w:rsidRPr="00A32223">
        <w:rPr>
          <w:lang w:val="sv-SE"/>
        </w:rPr>
        <w:t>.</w:t>
      </w:r>
    </w:p>
    <w:p w:rsidR="0081437B" w:rsidRPr="00A32223" w:rsidRDefault="0081437B">
      <w:pPr>
        <w:ind w:left="900" w:hanging="540"/>
        <w:rPr>
          <w:b/>
          <w:bCs/>
          <w:lang w:val="sv-SE"/>
        </w:rPr>
      </w:pPr>
    </w:p>
    <w:p w:rsidR="0081437B" w:rsidRPr="00A32223" w:rsidRDefault="00FA3480">
      <w:pPr>
        <w:ind w:left="900" w:hanging="540"/>
        <w:rPr>
          <w:lang w:val="sv-SE"/>
        </w:rPr>
      </w:pPr>
      <w:r w:rsidRPr="00A32223">
        <w:rPr>
          <w:b/>
          <w:bCs/>
          <w:iCs/>
          <w:lang w:val="sv-SE"/>
        </w:rPr>
        <w:t>Asesmen kecukupan</w:t>
      </w:r>
      <w:r w:rsidRPr="00A32223">
        <w:rPr>
          <w:lang w:val="sv-SE"/>
        </w:rPr>
        <w:t xml:space="preserve"> adalah pengkajian </w:t>
      </w:r>
      <w:r w:rsidRPr="00A32223">
        <w:rPr>
          <w:i/>
          <w:lang w:val="sv-SE"/>
        </w:rPr>
        <w:t>(review)</w:t>
      </w:r>
      <w:r w:rsidRPr="00A32223">
        <w:rPr>
          <w:lang w:val="sv-SE"/>
        </w:rPr>
        <w:t xml:space="preserve">, evaluasi dan penilaian data dan informasi yang disajikan oleh program </w:t>
      </w:r>
      <w:r w:rsidR="00064B4A" w:rsidRPr="00A32223">
        <w:rPr>
          <w:lang w:val="sv-SE"/>
        </w:rPr>
        <w:t>Pendidikan</w:t>
      </w:r>
      <w:r w:rsidRPr="00A32223">
        <w:rPr>
          <w:lang w:val="sv-SE"/>
        </w:rPr>
        <w:t xml:space="preserve"> atau institusi perguruan tinggi di dalam laporan evaluasi-diri dan borang, yang dilakukan oleh tim asesor dalam proses akreditasi, sebelum asesmen lapangan ke tempat program </w:t>
      </w:r>
      <w:r w:rsidR="00064B4A" w:rsidRPr="00A32223">
        <w:rPr>
          <w:lang w:val="sv-SE"/>
        </w:rPr>
        <w:t>Pendidikan</w:t>
      </w:r>
      <w:r w:rsidRPr="00A32223">
        <w:rPr>
          <w:lang w:val="sv-SE"/>
        </w:rPr>
        <w:t xml:space="preserve"> atau institusi yang diakreditasi.</w:t>
      </w:r>
    </w:p>
    <w:p w:rsidR="0081437B" w:rsidRPr="00A32223" w:rsidRDefault="0081437B">
      <w:pPr>
        <w:ind w:left="900" w:hanging="540"/>
        <w:rPr>
          <w:lang w:val="sv-SE"/>
        </w:rPr>
      </w:pPr>
    </w:p>
    <w:p w:rsidR="0081437B" w:rsidRPr="00A32223" w:rsidRDefault="00FA3480">
      <w:pPr>
        <w:ind w:left="900" w:hanging="540"/>
        <w:rPr>
          <w:i/>
          <w:lang w:val="id-ID"/>
        </w:rPr>
      </w:pPr>
      <w:r w:rsidRPr="00A32223">
        <w:rPr>
          <w:b/>
          <w:bCs/>
          <w:lang w:val="sv-SE"/>
        </w:rPr>
        <w:t xml:space="preserve">Asesmen lapangan </w:t>
      </w:r>
      <w:r w:rsidRPr="00A32223">
        <w:rPr>
          <w:lang w:val="sv-SE"/>
        </w:rPr>
        <w:t xml:space="preserve">adalah telaah dan penilaian di tempat kedudukan program </w:t>
      </w:r>
      <w:r w:rsidR="00064B4A" w:rsidRPr="00A32223">
        <w:rPr>
          <w:lang w:val="sv-SE"/>
        </w:rPr>
        <w:t>Pendidikan</w:t>
      </w:r>
      <w:r w:rsidRPr="00A32223">
        <w:rPr>
          <w:lang w:val="sv-SE"/>
        </w:rPr>
        <w:t xml:space="preserve"> atau institusi perguruan tinggi yang dilaksanakan oleh tim asesor untuk melakukan verifikasi</w:t>
      </w:r>
      <w:r w:rsidRPr="00A32223">
        <w:rPr>
          <w:lang w:val="id-ID"/>
        </w:rPr>
        <w:t>, validasi</w:t>
      </w:r>
      <w:r w:rsidRPr="00A32223">
        <w:rPr>
          <w:lang w:val="sv-SE"/>
        </w:rPr>
        <w:t xml:space="preserve"> dan melengkapi data </w:t>
      </w:r>
      <w:r w:rsidRPr="00A32223">
        <w:rPr>
          <w:lang w:val="id-ID"/>
        </w:rPr>
        <w:t>serta</w:t>
      </w:r>
      <w:r w:rsidRPr="00A32223">
        <w:rPr>
          <w:lang w:val="sv-SE"/>
        </w:rPr>
        <w:t xml:space="preserve"> informasi yang disajikan oleh program </w:t>
      </w:r>
      <w:r w:rsidR="00064B4A" w:rsidRPr="00A32223">
        <w:rPr>
          <w:lang w:val="sv-SE"/>
        </w:rPr>
        <w:t>Pendidikan</w:t>
      </w:r>
      <w:r w:rsidRPr="00A32223">
        <w:rPr>
          <w:lang w:val="sv-SE"/>
        </w:rPr>
        <w:t xml:space="preserve"> atau institusi di dalam evaluasi-diri dan borang yang telah dipelajari oleh tim asesor pada tahap asesmen kecukupan</w:t>
      </w:r>
      <w:r w:rsidRPr="00A32223">
        <w:rPr>
          <w:i/>
          <w:lang w:val="sv-SE"/>
        </w:rPr>
        <w:t>.</w:t>
      </w:r>
    </w:p>
    <w:p w:rsidR="0081437B" w:rsidRPr="00A32223" w:rsidRDefault="0081437B">
      <w:pPr>
        <w:ind w:left="900" w:hanging="540"/>
        <w:rPr>
          <w:i/>
          <w:lang w:val="id-ID"/>
        </w:rPr>
      </w:pPr>
    </w:p>
    <w:p w:rsidR="0081437B" w:rsidRPr="00A32223" w:rsidRDefault="00FA3480">
      <w:pPr>
        <w:ind w:left="900" w:hanging="540"/>
        <w:rPr>
          <w:bCs/>
          <w:lang w:val="id-ID"/>
        </w:rPr>
      </w:pPr>
      <w:r w:rsidRPr="00A32223">
        <w:rPr>
          <w:b/>
          <w:bCs/>
          <w:lang w:val="id-ID"/>
        </w:rPr>
        <w:t xml:space="preserve">Asosiasi Fakultas </w:t>
      </w:r>
      <w:r w:rsidR="00D00328" w:rsidRPr="00A32223">
        <w:rPr>
          <w:b/>
          <w:bCs/>
          <w:lang w:val="id-ID"/>
        </w:rPr>
        <w:t xml:space="preserve">Dokter Spesialis </w:t>
      </w:r>
      <w:r w:rsidR="00D9721E" w:rsidRPr="00A32223">
        <w:rPr>
          <w:b/>
          <w:bCs/>
          <w:lang w:val="id-ID"/>
        </w:rPr>
        <w:t>Mikrobiolgi Klinik</w:t>
      </w:r>
      <w:r w:rsidRPr="00A32223">
        <w:rPr>
          <w:b/>
          <w:bCs/>
          <w:lang w:val="id-ID"/>
        </w:rPr>
        <w:t xml:space="preserve"> Indonesia (AFKHI) </w:t>
      </w:r>
      <w:r w:rsidRPr="00A32223">
        <w:rPr>
          <w:bCs/>
          <w:lang w:val="id-ID"/>
        </w:rPr>
        <w:t xml:space="preserve">adalah asosiasi yang anggotanya terdiri atas para dekan fakultas </w:t>
      </w:r>
      <w:r w:rsidR="00D00328" w:rsidRPr="00A32223">
        <w:rPr>
          <w:bCs/>
          <w:lang w:val="id-ID"/>
        </w:rPr>
        <w:t xml:space="preserve">Dokter Spesialis </w:t>
      </w:r>
      <w:r w:rsidR="00D9721E" w:rsidRPr="00A32223">
        <w:rPr>
          <w:bCs/>
          <w:lang w:val="id-ID"/>
        </w:rPr>
        <w:t>Mikrobiolgi Klinik</w:t>
      </w:r>
      <w:r w:rsidRPr="00A32223">
        <w:rPr>
          <w:bCs/>
          <w:lang w:val="id-ID"/>
        </w:rPr>
        <w:t xml:space="preserve"> dan ketua program </w:t>
      </w:r>
      <w:r w:rsidR="00064B4A" w:rsidRPr="00A32223">
        <w:rPr>
          <w:bCs/>
          <w:lang w:val="id-ID"/>
        </w:rPr>
        <w:t>Pendidikan</w:t>
      </w:r>
      <w:r w:rsidR="00D00328" w:rsidRPr="00A32223">
        <w:rPr>
          <w:bCs/>
          <w:lang w:val="id-ID"/>
        </w:rPr>
        <w:t xml:space="preserve">Dokter Spesialis </w:t>
      </w:r>
      <w:r w:rsidR="00D9721E" w:rsidRPr="00A32223">
        <w:rPr>
          <w:bCs/>
          <w:lang w:val="id-ID"/>
        </w:rPr>
        <w:t>Mikrobiolgi Klinik</w:t>
      </w:r>
      <w:r w:rsidRPr="00A32223">
        <w:rPr>
          <w:bCs/>
          <w:lang w:val="id-ID"/>
        </w:rPr>
        <w:t xml:space="preserve"> se Indonesia yang merupakan jaringan kerjasama fungsional institusi pendidikan yang melaksanakan program pendidikan bidang ilmu </w:t>
      </w:r>
      <w:r w:rsidR="00D00328" w:rsidRPr="00A32223">
        <w:rPr>
          <w:bCs/>
          <w:lang w:val="id-ID"/>
        </w:rPr>
        <w:t xml:space="preserve">Dokter Spesialis </w:t>
      </w:r>
      <w:r w:rsidR="00D9721E" w:rsidRPr="00A32223">
        <w:rPr>
          <w:bCs/>
          <w:lang w:val="id-ID"/>
        </w:rPr>
        <w:t>Mikrobiolgi Klinik</w:t>
      </w:r>
      <w:r w:rsidRPr="00A32223">
        <w:rPr>
          <w:bCs/>
          <w:lang w:val="id-ID"/>
        </w:rPr>
        <w:t xml:space="preserve">, dan berfungsi memberikan pertimbangan dalam rangka memberdayakan dan menjamin mutu pendidikan </w:t>
      </w:r>
      <w:r w:rsidR="00D00328" w:rsidRPr="00A32223">
        <w:rPr>
          <w:bCs/>
          <w:lang w:val="id-ID"/>
        </w:rPr>
        <w:t xml:space="preserve">Dokter Spesialis </w:t>
      </w:r>
      <w:r w:rsidR="00D9721E" w:rsidRPr="00A32223">
        <w:rPr>
          <w:bCs/>
          <w:lang w:val="id-ID"/>
        </w:rPr>
        <w:t>Mikrobiolgi Klinik</w:t>
      </w:r>
      <w:r w:rsidRPr="00A32223">
        <w:rPr>
          <w:bCs/>
          <w:lang w:val="id-ID"/>
        </w:rPr>
        <w:t xml:space="preserve"> yang diselenggarakan oleh anggotanya.</w:t>
      </w:r>
    </w:p>
    <w:p w:rsidR="0081437B" w:rsidRPr="00A32223" w:rsidRDefault="0081437B">
      <w:pPr>
        <w:ind w:left="900" w:hanging="540"/>
        <w:rPr>
          <w:lang w:val="id-ID"/>
        </w:rPr>
      </w:pPr>
    </w:p>
    <w:p w:rsidR="0081437B" w:rsidRPr="00A32223" w:rsidRDefault="00FA3480">
      <w:pPr>
        <w:ind w:left="900" w:hanging="540"/>
        <w:rPr>
          <w:lang w:val="id-ID"/>
        </w:rPr>
      </w:pPr>
      <w:r w:rsidRPr="00A32223">
        <w:rPr>
          <w:b/>
          <w:lang w:val="id-ID"/>
        </w:rPr>
        <w:t>Badan Akreditasi Nasional Perguruan Tinggi (BAN-PT)</w:t>
      </w:r>
      <w:r w:rsidRPr="00A32223">
        <w:rPr>
          <w:lang w:val="id-ID"/>
        </w:rPr>
        <w:t xml:space="preserve"> adalah lembaga independen yang bertugas melaksanakan akreditasi program </w:t>
      </w:r>
      <w:r w:rsidR="00064B4A" w:rsidRPr="00A32223">
        <w:rPr>
          <w:lang w:val="id-ID"/>
        </w:rPr>
        <w:t>Pendidikan</w:t>
      </w:r>
      <w:r w:rsidRPr="00A32223">
        <w:rPr>
          <w:lang w:val="id-ID"/>
        </w:rPr>
        <w:t xml:space="preserve"> dan atau institusi perguruan tinggi.</w:t>
      </w:r>
    </w:p>
    <w:p w:rsidR="0081437B" w:rsidRPr="00A32223" w:rsidRDefault="0081437B">
      <w:pPr>
        <w:ind w:left="900" w:hanging="540"/>
        <w:rPr>
          <w:lang w:val="id-ID"/>
        </w:rPr>
      </w:pPr>
    </w:p>
    <w:p w:rsidR="0081437B" w:rsidRPr="00A32223" w:rsidRDefault="00FA3480">
      <w:pPr>
        <w:ind w:left="900" w:hanging="540"/>
        <w:rPr>
          <w:lang w:val="id-ID"/>
        </w:rPr>
      </w:pPr>
      <w:r w:rsidRPr="00A32223">
        <w:rPr>
          <w:b/>
          <w:bCs/>
          <w:lang w:val="id-ID"/>
        </w:rPr>
        <w:t>Borang</w:t>
      </w:r>
      <w:r w:rsidRPr="00A32223">
        <w:rPr>
          <w:lang w:val="id-ID"/>
        </w:rPr>
        <w:t xml:space="preserve"> adalah instrumen akreditasi yang berupa formulir yang berisikan data dan informasi yang digunakan untuk mengevaluasi dan menilai mutu suatu program </w:t>
      </w:r>
      <w:r w:rsidR="00064B4A" w:rsidRPr="00A32223">
        <w:rPr>
          <w:lang w:val="id-ID"/>
        </w:rPr>
        <w:t>Pendidikan</w:t>
      </w:r>
      <w:r w:rsidRPr="00A32223">
        <w:rPr>
          <w:lang w:val="id-ID"/>
        </w:rPr>
        <w:t>.</w:t>
      </w:r>
    </w:p>
    <w:p w:rsidR="0081437B" w:rsidRPr="00A32223" w:rsidRDefault="00FA3480">
      <w:pPr>
        <w:ind w:left="900" w:hanging="540"/>
        <w:rPr>
          <w:bCs/>
        </w:rPr>
      </w:pPr>
      <w:r w:rsidRPr="00A32223">
        <w:t>.</w:t>
      </w:r>
    </w:p>
    <w:p w:rsidR="0081437B" w:rsidRPr="00A32223" w:rsidRDefault="00FA3480">
      <w:pPr>
        <w:ind w:left="900" w:hanging="540"/>
        <w:rPr>
          <w:lang w:val="id-ID"/>
        </w:rPr>
      </w:pPr>
      <w:r w:rsidRPr="00A32223">
        <w:rPr>
          <w:b/>
          <w:bCs/>
          <w:lang w:val="id-ID"/>
        </w:rPr>
        <w:t>Evaluasi diri</w:t>
      </w:r>
      <w:r w:rsidRPr="00A32223">
        <w:rPr>
          <w:lang w:val="id-ID"/>
        </w:rPr>
        <w:t xml:space="preserve"> adalah proses yang dilakukan oleh suatu badan atau program untuk menilai secara kritis keadaan dan kinerja diri sendiri. Hasil evaluasi-diri </w:t>
      </w:r>
      <w:r w:rsidRPr="00A32223">
        <w:rPr>
          <w:lang w:val="id-ID"/>
        </w:rPr>
        <w:lastRenderedPageBreak/>
        <w:t xml:space="preserve">digunakan untuk memperbaiki mutu kinerja dan produk institusi dan program </w:t>
      </w:r>
      <w:r w:rsidR="00064B4A" w:rsidRPr="00A32223">
        <w:rPr>
          <w:lang w:val="id-ID"/>
        </w:rPr>
        <w:t>Pendidikan</w:t>
      </w:r>
      <w:r w:rsidRPr="00A32223">
        <w:rPr>
          <w:lang w:val="id-ID"/>
        </w:rPr>
        <w:t xml:space="preserve">. Laporan evaluasi diri merupakan bahan untuk akreditasi. </w:t>
      </w:r>
    </w:p>
    <w:p w:rsidR="0081437B" w:rsidRPr="00A32223" w:rsidRDefault="0081437B">
      <w:pPr>
        <w:ind w:left="900" w:hanging="540"/>
        <w:rPr>
          <w:b/>
          <w:bCs/>
          <w:lang w:val="id-ID"/>
        </w:rPr>
      </w:pPr>
    </w:p>
    <w:p w:rsidR="0081437B" w:rsidRPr="00A32223" w:rsidRDefault="00FA3480">
      <w:pPr>
        <w:ind w:left="900" w:hanging="540"/>
        <w:rPr>
          <w:lang w:val="id-ID"/>
        </w:rPr>
      </w:pPr>
      <w:r w:rsidRPr="00A32223">
        <w:rPr>
          <w:b/>
          <w:bCs/>
          <w:lang w:val="id-ID"/>
        </w:rPr>
        <w:t>Misi</w:t>
      </w:r>
      <w:r w:rsidRPr="00A32223">
        <w:rPr>
          <w:lang w:val="id-ID"/>
        </w:rPr>
        <w:t xml:space="preserve"> adalah tugas dan cara kerja pokok yang harus dilaksanakan oleh suatu institusi atau program </w:t>
      </w:r>
      <w:r w:rsidR="00064B4A" w:rsidRPr="00A32223">
        <w:rPr>
          <w:lang w:val="id-ID"/>
        </w:rPr>
        <w:t>Pendidikan</w:t>
      </w:r>
      <w:r w:rsidRPr="00A32223">
        <w:rPr>
          <w:lang w:val="id-ID"/>
        </w:rPr>
        <w:t xml:space="preserve"> untuk mewujudkan visi institusi atau program </w:t>
      </w:r>
      <w:r w:rsidR="00064B4A" w:rsidRPr="00A32223">
        <w:rPr>
          <w:lang w:val="id-ID"/>
        </w:rPr>
        <w:t>Pendidikan</w:t>
      </w:r>
      <w:r w:rsidRPr="00A32223">
        <w:rPr>
          <w:lang w:val="id-ID"/>
        </w:rPr>
        <w:t xml:space="preserve"> tersebut. </w:t>
      </w:r>
    </w:p>
    <w:p w:rsidR="0081437B" w:rsidRPr="00A32223" w:rsidRDefault="0081437B">
      <w:pPr>
        <w:ind w:left="900" w:hanging="540"/>
        <w:rPr>
          <w:lang w:val="id-ID"/>
        </w:rPr>
      </w:pPr>
    </w:p>
    <w:p w:rsidR="0081437B" w:rsidRPr="00A32223" w:rsidRDefault="00FA3480">
      <w:pPr>
        <w:ind w:left="900" w:hanging="540"/>
        <w:rPr>
          <w:lang w:val="sv-SE"/>
        </w:rPr>
      </w:pPr>
      <w:r w:rsidRPr="00A32223">
        <w:rPr>
          <w:b/>
          <w:bCs/>
          <w:lang w:val="sv-SE"/>
        </w:rPr>
        <w:t>Standar akreditasi</w:t>
      </w:r>
      <w:r w:rsidRPr="00A32223">
        <w:rPr>
          <w:lang w:val="sv-SE"/>
        </w:rPr>
        <w:t xml:space="preserve"> adalah tolok ukur yang digunakan untuk menetapkan kelayakan dan mutu perguruan tinggi atau program </w:t>
      </w:r>
      <w:r w:rsidR="00064B4A" w:rsidRPr="00A32223">
        <w:rPr>
          <w:lang w:val="sv-SE"/>
        </w:rPr>
        <w:t>Pendidikan</w:t>
      </w:r>
      <w:r w:rsidRPr="00A32223">
        <w:rPr>
          <w:lang w:val="sv-SE"/>
        </w:rPr>
        <w:t xml:space="preserve">. </w:t>
      </w:r>
    </w:p>
    <w:p w:rsidR="0081437B" w:rsidRPr="00A32223" w:rsidRDefault="0081437B">
      <w:pPr>
        <w:ind w:left="900" w:hanging="540"/>
        <w:rPr>
          <w:b/>
          <w:bCs/>
          <w:lang w:val="sv-SE"/>
        </w:rPr>
      </w:pPr>
    </w:p>
    <w:p w:rsidR="0081437B" w:rsidRPr="00A32223" w:rsidRDefault="00FA3480">
      <w:pPr>
        <w:ind w:left="900" w:hanging="540"/>
        <w:rPr>
          <w:bCs/>
          <w:lang w:val="sv-SE"/>
        </w:rPr>
      </w:pPr>
      <w:r w:rsidRPr="00A32223">
        <w:rPr>
          <w:b/>
          <w:bCs/>
          <w:lang w:val="sv-SE"/>
        </w:rPr>
        <w:t xml:space="preserve">Standar kompetensi </w:t>
      </w:r>
      <w:r w:rsidRPr="00A32223">
        <w:rPr>
          <w:bCs/>
          <w:lang w:val="sv-SE"/>
        </w:rPr>
        <w:t>adalah kualifikasi yang mencakup sikap, pengetahuan dan keterampilan (PP 19/2005).</w:t>
      </w:r>
    </w:p>
    <w:p w:rsidR="0081437B" w:rsidRPr="00A32223" w:rsidRDefault="0081437B">
      <w:pPr>
        <w:ind w:left="900" w:hanging="540"/>
        <w:rPr>
          <w:bCs/>
          <w:lang w:val="sv-SE"/>
        </w:rPr>
      </w:pPr>
    </w:p>
    <w:p w:rsidR="0081437B" w:rsidRPr="00A32223" w:rsidRDefault="00FA3480">
      <w:pPr>
        <w:ind w:left="900" w:hanging="540"/>
        <w:rPr>
          <w:lang w:val="id-ID"/>
        </w:rPr>
      </w:pPr>
      <w:r w:rsidRPr="00A32223">
        <w:rPr>
          <w:b/>
          <w:bCs/>
          <w:lang w:val="id-ID"/>
        </w:rPr>
        <w:t>Tata pamong</w:t>
      </w:r>
      <w:r w:rsidRPr="00A32223">
        <w:rPr>
          <w:lang w:val="id-ID"/>
        </w:rPr>
        <w:t xml:space="preserve"> berkenaan dengan sistem nilai yang dianut di dalam institusi atau program </w:t>
      </w:r>
      <w:r w:rsidR="00064B4A" w:rsidRPr="00A32223">
        <w:rPr>
          <w:lang w:val="id-ID"/>
        </w:rPr>
        <w:t>Pendidikan</w:t>
      </w:r>
      <w:r w:rsidRPr="00A32223">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A32223" w:rsidRDefault="0081437B">
      <w:pPr>
        <w:ind w:left="900" w:hanging="540"/>
        <w:rPr>
          <w:b/>
          <w:bCs/>
          <w:lang w:val="id-ID"/>
        </w:rPr>
      </w:pPr>
    </w:p>
    <w:p w:rsidR="0081437B" w:rsidRPr="00A32223" w:rsidRDefault="00FA3480">
      <w:pPr>
        <w:ind w:left="900" w:hanging="540"/>
        <w:rPr>
          <w:lang w:val="id-ID"/>
        </w:rPr>
      </w:pPr>
      <w:r w:rsidRPr="00A32223">
        <w:rPr>
          <w:b/>
          <w:bCs/>
          <w:lang w:val="id-ID"/>
        </w:rPr>
        <w:t>Tim asesor</w:t>
      </w:r>
      <w:r w:rsidRPr="00A32223">
        <w:rPr>
          <w:lang w:val="id-ID"/>
        </w:rPr>
        <w:t xml:space="preserve"> adalah tim yang terdiri atas pakar sejawat yang diberi tugas oleh BAN-PT atau LAM untuk melaksanakan penilaian terhadap berbagai standar akreditasi suatu perguruan tinggi atau program </w:t>
      </w:r>
      <w:r w:rsidR="00064B4A" w:rsidRPr="00A32223">
        <w:rPr>
          <w:lang w:val="id-ID"/>
        </w:rPr>
        <w:t>Pendidikan</w:t>
      </w:r>
      <w:r w:rsidRPr="00A32223">
        <w:rPr>
          <w:lang w:val="id-ID"/>
        </w:rPr>
        <w:t xml:space="preserve">. </w:t>
      </w:r>
    </w:p>
    <w:p w:rsidR="0081437B" w:rsidRPr="00A32223" w:rsidRDefault="0081437B">
      <w:pPr>
        <w:ind w:left="900" w:hanging="540"/>
        <w:rPr>
          <w:b/>
          <w:bCs/>
          <w:lang w:val="id-ID"/>
        </w:rPr>
      </w:pPr>
    </w:p>
    <w:p w:rsidR="0081437B" w:rsidRPr="00A32223" w:rsidRDefault="00FA3480">
      <w:pPr>
        <w:ind w:left="900" w:hanging="540"/>
        <w:rPr>
          <w:lang w:val="id-ID"/>
        </w:rPr>
      </w:pPr>
      <w:r w:rsidRPr="00A32223">
        <w:rPr>
          <w:b/>
          <w:bCs/>
          <w:lang w:val="id-ID"/>
        </w:rPr>
        <w:t>Visi</w:t>
      </w:r>
      <w:r w:rsidRPr="00A32223">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064B4A" w:rsidRPr="00A32223">
        <w:rPr>
          <w:lang w:val="id-ID"/>
        </w:rPr>
        <w:t>Pendidikan</w:t>
      </w:r>
      <w:r w:rsidRPr="00A32223">
        <w:rPr>
          <w:lang w:val="id-ID"/>
        </w:rPr>
        <w:t xml:space="preserve">. </w:t>
      </w:r>
    </w:p>
    <w:p w:rsidR="0081437B" w:rsidRPr="00A32223" w:rsidRDefault="0081437B">
      <w:pPr>
        <w:ind w:left="851" w:hanging="491"/>
        <w:rPr>
          <w:b/>
          <w:bCs/>
          <w:lang w:val="id-ID"/>
        </w:rPr>
      </w:pPr>
    </w:p>
    <w:p w:rsidR="00B24B3A" w:rsidRPr="00A32223" w:rsidRDefault="00B24B3A" w:rsidP="00636C90">
      <w:pPr>
        <w:rPr>
          <w:lang w:val="id-ID"/>
        </w:rPr>
      </w:pPr>
    </w:p>
    <w:p w:rsidR="0081437B" w:rsidRPr="00A32223" w:rsidRDefault="00FA3480">
      <w:pPr>
        <w:jc w:val="left"/>
        <w:rPr>
          <w:lang w:val="id-ID"/>
        </w:rPr>
      </w:pPr>
      <w:r w:rsidRPr="00A32223">
        <w:rPr>
          <w:lang w:val="id-ID"/>
        </w:rPr>
        <w:br w:type="page"/>
      </w:r>
    </w:p>
    <w:p w:rsidR="00F97021" w:rsidRPr="00A32223" w:rsidRDefault="00F97021" w:rsidP="00F97021">
      <w:pPr>
        <w:pStyle w:val="Heading1"/>
        <w:rPr>
          <w:sz w:val="24"/>
          <w:szCs w:val="24"/>
        </w:rPr>
      </w:pPr>
      <w:bookmarkStart w:id="14" w:name="_Toc31690894"/>
      <w:bookmarkStart w:id="15" w:name="_Toc222646042"/>
      <w:r w:rsidRPr="00A32223">
        <w:rPr>
          <w:sz w:val="24"/>
          <w:szCs w:val="24"/>
        </w:rPr>
        <w:lastRenderedPageBreak/>
        <w:t xml:space="preserve">DAFTAR </w:t>
      </w:r>
      <w:bookmarkEnd w:id="14"/>
      <w:r w:rsidRPr="00A32223">
        <w:rPr>
          <w:sz w:val="24"/>
          <w:szCs w:val="24"/>
        </w:rPr>
        <w:t>RUJUKAN</w:t>
      </w:r>
      <w:bookmarkEnd w:id="15"/>
    </w:p>
    <w:p w:rsidR="00F97021" w:rsidRPr="00A32223" w:rsidRDefault="00F97021" w:rsidP="00F97021">
      <w:pPr>
        <w:rPr>
          <w:sz w:val="22"/>
          <w:szCs w:val="22"/>
        </w:rPr>
      </w:pPr>
    </w:p>
    <w:p w:rsidR="00F97021" w:rsidRPr="00A32223" w:rsidRDefault="00F97021" w:rsidP="00F97021">
      <w:pPr>
        <w:tabs>
          <w:tab w:val="left" w:pos="4230"/>
        </w:tabs>
        <w:ind w:left="540" w:hanging="540"/>
      </w:pPr>
      <w:r w:rsidRPr="00A32223">
        <w:t xml:space="preserve">Accreditation Commission for Senior Colleges and Universities. 2001. </w:t>
      </w:r>
      <w:r w:rsidRPr="00A32223">
        <w:rPr>
          <w:i/>
        </w:rPr>
        <w:t>Handbook of Accreditation</w:t>
      </w:r>
      <w:r w:rsidRPr="00A32223">
        <w:t>. Alameda, CA: Western Association of Schools and Colleges.</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pPr>
      <w:r w:rsidRPr="00A32223">
        <w:t xml:space="preserve">Ashcraft, K. and L.F. Peek. 1995. </w:t>
      </w:r>
      <w:r w:rsidRPr="00A32223">
        <w:rPr>
          <w:i/>
        </w:rPr>
        <w:t>The Lecture’s Guide to Quality and Standars in Colleges and Universities</w:t>
      </w:r>
      <w:r w:rsidRPr="00A32223">
        <w:t xml:space="preserve">. London: The Falmer Press. </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jc w:val="left"/>
        <w:rPr>
          <w:lang w:val="id-ID"/>
        </w:rPr>
      </w:pPr>
      <w:r w:rsidRPr="00A32223">
        <w:t xml:space="preserve">Baldridge National Quality Program. 2008. </w:t>
      </w:r>
      <w:r w:rsidRPr="00A32223">
        <w:rPr>
          <w:i/>
        </w:rPr>
        <w:t>Education Criteria for Performance Excellence</w:t>
      </w:r>
      <w:r w:rsidRPr="00A32223">
        <w:t>. Gaithhersburg, MD: Baldridge National Quality Program.</w:t>
      </w:r>
    </w:p>
    <w:p w:rsidR="00F97021" w:rsidRPr="00A32223" w:rsidRDefault="00F97021" w:rsidP="00F97021">
      <w:pPr>
        <w:tabs>
          <w:tab w:val="left" w:pos="4230"/>
        </w:tabs>
        <w:ind w:left="540" w:hanging="540"/>
        <w:jc w:val="left"/>
        <w:rPr>
          <w:lang w:val="id-ID"/>
        </w:rPr>
      </w:pPr>
    </w:p>
    <w:p w:rsidR="00F97021" w:rsidRPr="00A32223" w:rsidRDefault="00F97021" w:rsidP="00F97021">
      <w:pPr>
        <w:tabs>
          <w:tab w:val="left" w:pos="4230"/>
        </w:tabs>
        <w:ind w:left="540" w:hanging="540"/>
      </w:pPr>
      <w:r w:rsidRPr="00A32223">
        <w:t>BAN-PT. 2003.</w:t>
      </w:r>
      <w:r w:rsidRPr="00A32223">
        <w:rPr>
          <w:i/>
        </w:rPr>
        <w:t>Sistem Akreditasi Pendidikan Tinggi. Naskah Akademik</w:t>
      </w:r>
      <w:r w:rsidRPr="00A32223">
        <w:t>. Jakarta: BAN-PT.</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pPr>
      <w:r w:rsidRPr="00A32223">
        <w:t>BAN-PT. 20</w:t>
      </w:r>
      <w:r w:rsidRPr="00A32223">
        <w:rPr>
          <w:lang w:val="id-ID"/>
        </w:rPr>
        <w:t>10</w:t>
      </w:r>
      <w:r w:rsidRPr="00A32223">
        <w:t>.</w:t>
      </w:r>
      <w:r w:rsidRPr="00A32223">
        <w:rPr>
          <w:i/>
          <w:lang w:val="id-ID"/>
        </w:rPr>
        <w:t>Pedoman Evaluasi-Diri untuk Akreditasi Program Pendidikan dan Institusi Perguruan Tinggi</w:t>
      </w:r>
      <w:r w:rsidRPr="00A32223">
        <w:t>. Jakarta: BAN-PT.</w:t>
      </w:r>
    </w:p>
    <w:p w:rsidR="00F97021" w:rsidRPr="00A32223" w:rsidRDefault="00F97021" w:rsidP="00F97021">
      <w:pPr>
        <w:tabs>
          <w:tab w:val="left" w:pos="4230"/>
        </w:tabs>
        <w:ind w:left="540" w:hanging="540"/>
      </w:pPr>
    </w:p>
    <w:p w:rsidR="00F97021" w:rsidRPr="00A32223" w:rsidRDefault="00F97021" w:rsidP="00F97021">
      <w:pPr>
        <w:tabs>
          <w:tab w:val="left" w:pos="4230"/>
        </w:tabs>
        <w:ind w:left="540" w:hanging="540"/>
        <w:rPr>
          <w:lang w:val="id-ID"/>
        </w:rPr>
      </w:pPr>
      <w:r w:rsidRPr="00A32223">
        <w:rPr>
          <w:lang w:val="id-ID"/>
        </w:rPr>
        <w:t>CHEA (</w:t>
      </w:r>
      <w:r w:rsidRPr="00A32223">
        <w:t>Council for Higher Education Accreditation</w:t>
      </w:r>
      <w:r w:rsidRPr="00A32223">
        <w:rPr>
          <w:lang w:val="id-ID"/>
        </w:rPr>
        <w:t>)</w:t>
      </w:r>
      <w:r w:rsidRPr="00A32223">
        <w:t xml:space="preserve">. </w:t>
      </w:r>
      <w:r w:rsidRPr="00A32223">
        <w:rPr>
          <w:lang w:val="id-ID"/>
        </w:rPr>
        <w:t xml:space="preserve">1998. </w:t>
      </w:r>
      <w:r w:rsidRPr="00A32223">
        <w:rPr>
          <w:i/>
        </w:rPr>
        <w:t>Recognition of Accrediting Organizations Policy and Procedures. CHEA Document approved by the CHEA Board of Directors</w:t>
      </w:r>
      <w:r w:rsidRPr="00A32223">
        <w:t>, September, 28</w:t>
      </w:r>
      <w:r w:rsidRPr="00A32223">
        <w:rPr>
          <w:lang w:val="id-ID"/>
        </w:rPr>
        <w:t>.</w:t>
      </w:r>
    </w:p>
    <w:p w:rsidR="00F97021" w:rsidRPr="00A32223" w:rsidRDefault="00A06A47" w:rsidP="00F97021">
      <w:pPr>
        <w:tabs>
          <w:tab w:val="left" w:pos="4230"/>
        </w:tabs>
        <w:ind w:left="540"/>
        <w:rPr>
          <w:lang w:val="pt-BR"/>
        </w:rPr>
      </w:pPr>
      <w:hyperlink r:id="rId17" w:anchor="11b" w:history="1">
        <w:r w:rsidR="00F97021" w:rsidRPr="00A32223">
          <w:rPr>
            <w:rStyle w:val="Hyperlink"/>
            <w:rFonts w:cs="Arial"/>
            <w:color w:val="auto"/>
            <w:u w:val="none"/>
            <w:lang w:val="pt-BR"/>
          </w:rPr>
          <w:t>http://www.chea.org/About/Recognition.cfm#11b</w:t>
        </w:r>
      </w:hyperlink>
      <w:r w:rsidR="00F97021" w:rsidRPr="00A32223">
        <w:rPr>
          <w:lang w:val="pt-BR"/>
        </w:rPr>
        <w:t xml:space="preserve"> (diakses tanggal 24 Mei 2002).</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pPr>
      <w:r w:rsidRPr="00A32223">
        <w:t xml:space="preserve">CHEA (Council for Higher Education Accreditation). 2001. </w:t>
      </w:r>
      <w:r w:rsidRPr="00A32223">
        <w:rPr>
          <w:i/>
        </w:rPr>
        <w:t>Quality Review. CHEA Almanac of External Quality Review</w:t>
      </w:r>
      <w:r w:rsidRPr="00A32223">
        <w:t>. Washington, D.C.: CHEA.</w:t>
      </w:r>
    </w:p>
    <w:p w:rsidR="00F97021" w:rsidRPr="00A32223" w:rsidRDefault="00F97021" w:rsidP="00F97021">
      <w:pPr>
        <w:tabs>
          <w:tab w:val="left" w:pos="4230"/>
        </w:tabs>
        <w:jc w:val="left"/>
        <w:rPr>
          <w:lang w:val="pt-BR"/>
        </w:rPr>
      </w:pPr>
    </w:p>
    <w:p w:rsidR="00F97021" w:rsidRPr="00A32223" w:rsidRDefault="00F97021" w:rsidP="00F97021">
      <w:pPr>
        <w:tabs>
          <w:tab w:val="left" w:pos="4230"/>
        </w:tabs>
        <w:ind w:left="540" w:hanging="540"/>
      </w:pPr>
      <w:r w:rsidRPr="00A32223">
        <w:rPr>
          <w:lang w:val="da-DK"/>
        </w:rPr>
        <w:t xml:space="preserve">Dochy, F.J.C. </w:t>
      </w:r>
      <w:r w:rsidRPr="00A32223">
        <w:rPr>
          <w:i/>
          <w:lang w:val="da-DK"/>
        </w:rPr>
        <w:t>et al.</w:t>
      </w:r>
      <w:r w:rsidRPr="00A32223">
        <w:rPr>
          <w:lang w:val="da-DK"/>
        </w:rPr>
        <w:t xml:space="preserve"> 1996. </w:t>
      </w:r>
      <w:r w:rsidRPr="00A32223">
        <w:rPr>
          <w:i/>
        </w:rPr>
        <w:t>Management Information and Performance Indicators in Higher Education</w:t>
      </w:r>
      <w:r w:rsidRPr="00A32223">
        <w:t>. Assen Mastricht, Nederland: Van Gorcum.</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pPr>
      <w:r w:rsidRPr="00A32223">
        <w:t xml:space="preserve">HEFCE (Higher Education Funding Council for England). 2001. </w:t>
      </w:r>
      <w:r w:rsidRPr="00A32223">
        <w:rPr>
          <w:i/>
        </w:rPr>
        <w:t>Quality assurance in higher education. Proposal for consultation</w:t>
      </w:r>
      <w:r w:rsidRPr="00A32223">
        <w:t>.HEFCE-QAA-Universities UK-SCoP.</w:t>
      </w:r>
    </w:p>
    <w:p w:rsidR="00F97021" w:rsidRPr="00A32223" w:rsidRDefault="00F97021" w:rsidP="00F97021">
      <w:pPr>
        <w:tabs>
          <w:tab w:val="left" w:pos="4230"/>
        </w:tabs>
        <w:ind w:left="540" w:hanging="540"/>
      </w:pPr>
    </w:p>
    <w:p w:rsidR="00F97021" w:rsidRPr="00A32223" w:rsidRDefault="00F97021" w:rsidP="00F97021">
      <w:pPr>
        <w:tabs>
          <w:tab w:val="left" w:pos="4230"/>
        </w:tabs>
        <w:ind w:left="540" w:hanging="540"/>
        <w:rPr>
          <w:lang w:val="id-ID"/>
        </w:rPr>
      </w:pPr>
      <w:r w:rsidRPr="00A32223">
        <w:t xml:space="preserve">Kember, D. 2000. </w:t>
      </w:r>
      <w:r w:rsidRPr="00A32223">
        <w:rPr>
          <w:i/>
        </w:rPr>
        <w:t>Action learning and Action Research, Improving the Quality of Teaching and Learning</w:t>
      </w:r>
      <w:r w:rsidRPr="00A32223">
        <w:t>. London: Kogan Page Limited.</w:t>
      </w:r>
    </w:p>
    <w:p w:rsidR="00F97021" w:rsidRPr="00A32223" w:rsidRDefault="00F97021" w:rsidP="00F97021">
      <w:pPr>
        <w:ind w:left="540" w:right="-50" w:hanging="540"/>
        <w:rPr>
          <w:lang w:val="id-ID"/>
        </w:rPr>
      </w:pPr>
    </w:p>
    <w:p w:rsidR="00F97021" w:rsidRPr="00A32223" w:rsidRDefault="00F97021" w:rsidP="00F97021">
      <w:pPr>
        <w:ind w:left="540" w:right="-50" w:hanging="540"/>
        <w:rPr>
          <w:lang w:val="id-ID"/>
        </w:rPr>
      </w:pPr>
      <w:r w:rsidRPr="00A32223">
        <w:rPr>
          <w:lang w:val="id-ID"/>
        </w:rPr>
        <w:t xml:space="preserve">Konsil Kedokteran Indonesia: Kurikulum Pendidikan dokter Spesialis </w:t>
      </w:r>
      <w:r w:rsidR="0003010E" w:rsidRPr="00A32223">
        <w:rPr>
          <w:lang w:val="id-ID"/>
        </w:rPr>
        <w:t>Mikrobiologi Klinik</w:t>
      </w:r>
      <w:r w:rsidRPr="00A32223">
        <w:rPr>
          <w:lang w:val="id-ID"/>
        </w:rPr>
        <w:t xml:space="preserve"> tahun 2012. Jakarta</w:t>
      </w:r>
    </w:p>
    <w:p w:rsidR="00F97021" w:rsidRPr="00A32223" w:rsidRDefault="00F97021" w:rsidP="00F97021">
      <w:pPr>
        <w:ind w:left="540" w:right="-50" w:hanging="540"/>
        <w:rPr>
          <w:lang w:val="id-ID"/>
        </w:rPr>
      </w:pPr>
    </w:p>
    <w:p w:rsidR="00F97021" w:rsidRPr="00A32223" w:rsidRDefault="00F97021" w:rsidP="00F97021">
      <w:pPr>
        <w:ind w:left="540" w:right="-50" w:hanging="540"/>
        <w:rPr>
          <w:lang w:val="id-ID"/>
        </w:rPr>
      </w:pPr>
      <w:r w:rsidRPr="00A32223">
        <w:rPr>
          <w:lang w:val="id-ID"/>
        </w:rPr>
        <w:t xml:space="preserve">Konsil Kedokteran Indonesia: Standar Pendidikan Profesi Dokter Spesialis </w:t>
      </w:r>
      <w:r w:rsidR="0003010E" w:rsidRPr="00A32223">
        <w:rPr>
          <w:lang w:val="id-ID"/>
        </w:rPr>
        <w:t>Mikrobiologi Klinik</w:t>
      </w:r>
      <w:r w:rsidRPr="00A32223">
        <w:rPr>
          <w:lang w:val="id-ID"/>
        </w:rPr>
        <w:t xml:space="preserve"> tahun 2008. Jakarta</w:t>
      </w:r>
    </w:p>
    <w:p w:rsidR="00F97021" w:rsidRPr="00A32223" w:rsidRDefault="00F97021" w:rsidP="00F97021">
      <w:pPr>
        <w:tabs>
          <w:tab w:val="left" w:pos="4230"/>
        </w:tabs>
        <w:ind w:left="540" w:hanging="540"/>
        <w:rPr>
          <w:lang w:val="id-ID"/>
        </w:rPr>
      </w:pPr>
    </w:p>
    <w:p w:rsidR="00F97021" w:rsidRPr="00A32223" w:rsidRDefault="00F97021" w:rsidP="00F97021">
      <w:pPr>
        <w:tabs>
          <w:tab w:val="left" w:pos="4230"/>
        </w:tabs>
        <w:ind w:left="567" w:hanging="567"/>
      </w:pPr>
      <w:r w:rsidRPr="00A32223">
        <w:t>Keputusan Menteri Pendidikan Nasional Nomor 178/U/20</w:t>
      </w:r>
      <w:r w:rsidRPr="00A32223">
        <w:rPr>
          <w:lang w:val="id-ID"/>
        </w:rPr>
        <w:t>0</w:t>
      </w:r>
      <w:r w:rsidRPr="00A32223">
        <w:t>1 tentang Gelar dan Lulusan Perguruan Tinggi.</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pPr>
      <w:r w:rsidRPr="00A32223">
        <w:t xml:space="preserve">McKinnon, K.R., </w:t>
      </w:r>
      <w:r w:rsidRPr="00A32223">
        <w:rPr>
          <w:lang w:val="id-ID"/>
        </w:rPr>
        <w:t xml:space="preserve">S.H. </w:t>
      </w:r>
      <w:r w:rsidRPr="00A32223">
        <w:t xml:space="preserve">Walker, and </w:t>
      </w:r>
      <w:r w:rsidRPr="00A32223">
        <w:rPr>
          <w:lang w:val="id-ID"/>
        </w:rPr>
        <w:t xml:space="preserve">D. </w:t>
      </w:r>
      <w:r w:rsidRPr="00A32223">
        <w:t>Davis</w:t>
      </w:r>
      <w:r w:rsidRPr="00A32223">
        <w:rPr>
          <w:lang w:val="id-ID"/>
        </w:rPr>
        <w:t>.</w:t>
      </w:r>
      <w:r w:rsidRPr="00A32223">
        <w:t xml:space="preserve"> 2000. </w:t>
      </w:r>
      <w:r w:rsidRPr="00A32223">
        <w:rPr>
          <w:i/>
        </w:rPr>
        <w:t>Benchmarking: A Manual for Australian Universities</w:t>
      </w:r>
      <w:r w:rsidRPr="00A32223">
        <w:t>. Canberra: Department of Education, Training and Youth Affairs, Higher Education Division.</w:t>
      </w:r>
    </w:p>
    <w:p w:rsidR="00F97021" w:rsidRPr="00A32223" w:rsidRDefault="00F97021" w:rsidP="00F97021">
      <w:pPr>
        <w:tabs>
          <w:tab w:val="left" w:pos="4230"/>
        </w:tabs>
        <w:ind w:left="540" w:hanging="540"/>
      </w:pPr>
    </w:p>
    <w:p w:rsidR="00F97021" w:rsidRPr="00A32223" w:rsidRDefault="00F97021" w:rsidP="00F97021">
      <w:pPr>
        <w:tabs>
          <w:tab w:val="left" w:pos="4230"/>
        </w:tabs>
        <w:ind w:left="540" w:hanging="540"/>
      </w:pPr>
      <w:r w:rsidRPr="00A32223">
        <w:t xml:space="preserve">National Accreditation Agency for Higher Education (BAN-PT). 2000. </w:t>
      </w:r>
      <w:r w:rsidRPr="00A32223">
        <w:rPr>
          <w:i/>
        </w:rPr>
        <w:t>Guidelines for External Quality Assessment of Higher Education</w:t>
      </w:r>
      <w:r w:rsidRPr="00A32223">
        <w:t>. Jakarta: Ministry of National Education (Depdiknas).</w:t>
      </w:r>
    </w:p>
    <w:p w:rsidR="00F97021" w:rsidRPr="00A32223" w:rsidRDefault="00F97021" w:rsidP="00F97021">
      <w:pPr>
        <w:tabs>
          <w:tab w:val="left" w:pos="4230"/>
        </w:tabs>
        <w:ind w:left="540" w:hanging="540"/>
        <w:jc w:val="left"/>
      </w:pPr>
    </w:p>
    <w:p w:rsidR="00F97021" w:rsidRPr="00A32223" w:rsidRDefault="00F97021" w:rsidP="00F97021">
      <w:pPr>
        <w:tabs>
          <w:tab w:val="left" w:pos="4230"/>
        </w:tabs>
        <w:ind w:left="540" w:hanging="540"/>
        <w:rPr>
          <w:lang w:val="id-ID"/>
        </w:rPr>
      </w:pPr>
      <w:r w:rsidRPr="00A32223">
        <w:t xml:space="preserve">National Accreditation Agency for Higher Education (BAN-PT). 2000. </w:t>
      </w:r>
      <w:r w:rsidRPr="00A32223">
        <w:rPr>
          <w:i/>
        </w:rPr>
        <w:t>Guidelines for Internal Quality Assessment of Higher Education</w:t>
      </w:r>
      <w:r w:rsidRPr="00A32223">
        <w:t>. Jakarta: Ministry of National Education (Depdiknas).</w:t>
      </w:r>
    </w:p>
    <w:p w:rsidR="00F97021" w:rsidRPr="00A32223" w:rsidRDefault="00F97021" w:rsidP="00F97021">
      <w:pPr>
        <w:tabs>
          <w:tab w:val="left" w:pos="4230"/>
        </w:tabs>
        <w:jc w:val="left"/>
      </w:pPr>
    </w:p>
    <w:p w:rsidR="00F97021" w:rsidRPr="00A32223" w:rsidRDefault="00F97021" w:rsidP="00F97021">
      <w:pPr>
        <w:rPr>
          <w:lang w:val="id-ID"/>
        </w:rPr>
      </w:pPr>
      <w:r w:rsidRPr="00A32223">
        <w:t xml:space="preserve">Peraturan Pemerintah Nomor </w:t>
      </w:r>
      <w:r w:rsidRPr="00A32223">
        <w:rPr>
          <w:lang w:val="id-ID"/>
        </w:rPr>
        <w:t>19</w:t>
      </w:r>
      <w:r w:rsidRPr="00A32223">
        <w:t xml:space="preserve"> Tahun </w:t>
      </w:r>
      <w:r w:rsidRPr="00A32223">
        <w:rPr>
          <w:lang w:val="id-ID"/>
        </w:rPr>
        <w:t>2005</w:t>
      </w:r>
      <w:r w:rsidRPr="00A32223">
        <w:t xml:space="preserve"> tentang </w:t>
      </w:r>
      <w:r w:rsidRPr="00A32223">
        <w:rPr>
          <w:lang w:val="id-ID"/>
        </w:rPr>
        <w:t xml:space="preserve">StandarNasional </w:t>
      </w:r>
      <w:r w:rsidRPr="00A32223">
        <w:t>Pendidikan.</w:t>
      </w:r>
    </w:p>
    <w:p w:rsidR="00F97021" w:rsidRPr="00A32223" w:rsidRDefault="00F97021" w:rsidP="00F97021">
      <w:pPr>
        <w:ind w:left="540" w:hanging="540"/>
        <w:rPr>
          <w:lang w:val="id-ID"/>
        </w:rPr>
      </w:pPr>
    </w:p>
    <w:p w:rsidR="00F97021" w:rsidRPr="00A32223" w:rsidRDefault="00F97021" w:rsidP="00F97021">
      <w:pPr>
        <w:ind w:left="540" w:hanging="540"/>
      </w:pPr>
      <w:r w:rsidRPr="00A32223">
        <w:t xml:space="preserve">Peraturan Pemerintah Nomor </w:t>
      </w:r>
      <w:r w:rsidRPr="00A32223">
        <w:rPr>
          <w:lang w:val="id-ID"/>
        </w:rPr>
        <w:t>17</w:t>
      </w:r>
      <w:r w:rsidRPr="00A32223">
        <w:t xml:space="preserve"> Tahun </w:t>
      </w:r>
      <w:r w:rsidRPr="00A32223">
        <w:rPr>
          <w:lang w:val="id-ID"/>
        </w:rPr>
        <w:t>2010</w:t>
      </w:r>
      <w:r w:rsidRPr="00A32223">
        <w:t xml:space="preserve"> tentang </w:t>
      </w:r>
      <w:r w:rsidRPr="00A32223">
        <w:rPr>
          <w:lang w:val="id-ID"/>
        </w:rPr>
        <w:t>Pengelolaan dan Penyeleng</w:t>
      </w:r>
      <w:r w:rsidRPr="00A32223">
        <w:t>-</w:t>
      </w:r>
      <w:r w:rsidRPr="00A32223">
        <w:rPr>
          <w:lang w:val="id-ID"/>
        </w:rPr>
        <w:t xml:space="preserve">garaan </w:t>
      </w:r>
      <w:r w:rsidRPr="00A32223">
        <w:t>Pendidikan.</w:t>
      </w:r>
    </w:p>
    <w:p w:rsidR="00F97021" w:rsidRPr="00A32223" w:rsidRDefault="00F97021" w:rsidP="00F97021">
      <w:pPr>
        <w:ind w:left="540" w:hanging="540"/>
        <w:jc w:val="left"/>
      </w:pPr>
    </w:p>
    <w:p w:rsidR="00F97021" w:rsidRPr="00A32223" w:rsidRDefault="00F97021" w:rsidP="00F97021">
      <w:pPr>
        <w:ind w:left="540" w:hanging="540"/>
        <w:rPr>
          <w:lang w:val="id-ID"/>
        </w:rPr>
      </w:pPr>
      <w:r w:rsidRPr="00A32223">
        <w:t>Peraturan Pemerintah Nomor 6</w:t>
      </w:r>
      <w:r w:rsidRPr="00A32223">
        <w:rPr>
          <w:lang w:val="id-ID"/>
        </w:rPr>
        <w:t>6</w:t>
      </w:r>
      <w:r w:rsidRPr="00A32223">
        <w:t xml:space="preserve"> Tahun </w:t>
      </w:r>
      <w:r w:rsidRPr="00A32223">
        <w:rPr>
          <w:lang w:val="id-ID"/>
        </w:rPr>
        <w:t>2010</w:t>
      </w:r>
      <w:r w:rsidRPr="00A32223">
        <w:t xml:space="preserve"> tentang </w:t>
      </w:r>
      <w:r w:rsidRPr="00A32223">
        <w:rPr>
          <w:lang w:val="id-ID"/>
        </w:rPr>
        <w:t>Perubahan atas PP Nomor 17 Tahun 2010</w:t>
      </w:r>
      <w:r w:rsidRPr="00A32223">
        <w:t>.</w:t>
      </w:r>
    </w:p>
    <w:p w:rsidR="00F97021" w:rsidRPr="00A32223" w:rsidRDefault="00F97021" w:rsidP="00F97021">
      <w:pPr>
        <w:ind w:left="540" w:hanging="540"/>
        <w:rPr>
          <w:lang w:val="id-ID"/>
        </w:rPr>
      </w:pPr>
    </w:p>
    <w:p w:rsidR="00F97021" w:rsidRPr="00A32223" w:rsidRDefault="00F97021" w:rsidP="00F97021">
      <w:pPr>
        <w:ind w:left="540" w:hanging="540"/>
        <w:rPr>
          <w:lang w:val="id-ID"/>
        </w:rPr>
      </w:pPr>
      <w:r w:rsidRPr="00A32223">
        <w:rPr>
          <w:lang w:val="id-ID"/>
        </w:rPr>
        <w:t>Peraturan Menteri Pendidikan dan Kebudayaan Nomor 49 Tahun 2014 tentang Standar Nasional Pendidikan.</w:t>
      </w:r>
    </w:p>
    <w:p w:rsidR="00F97021" w:rsidRPr="00A32223" w:rsidRDefault="00F97021" w:rsidP="00F97021">
      <w:pPr>
        <w:ind w:left="540" w:hanging="540"/>
        <w:rPr>
          <w:lang w:val="id-ID"/>
        </w:rPr>
      </w:pPr>
    </w:p>
    <w:p w:rsidR="00F97021" w:rsidRPr="00A32223" w:rsidRDefault="00F97021" w:rsidP="00F97021">
      <w:pPr>
        <w:ind w:left="540" w:hanging="540"/>
        <w:rPr>
          <w:lang w:val="id-ID"/>
        </w:rPr>
      </w:pPr>
      <w:r w:rsidRPr="00A32223">
        <w:rPr>
          <w:lang w:val="id-ID"/>
        </w:rPr>
        <w:t>Peraturan Menteri Pendidikan dan Kebudayaan Nomor .... Tahun 2014 tentang Akreditasi Program Studi dan Perguruan Tinggi.</w:t>
      </w:r>
    </w:p>
    <w:p w:rsidR="00F97021" w:rsidRPr="00A32223" w:rsidRDefault="00F97021" w:rsidP="00F97021">
      <w:pPr>
        <w:ind w:left="540" w:hanging="540"/>
        <w:rPr>
          <w:lang w:val="id-ID"/>
        </w:rPr>
      </w:pPr>
    </w:p>
    <w:p w:rsidR="00F97021" w:rsidRPr="00A32223" w:rsidRDefault="00F97021" w:rsidP="00F97021">
      <w:pPr>
        <w:ind w:left="540" w:hanging="540"/>
        <w:rPr>
          <w:lang w:val="id-ID"/>
        </w:rPr>
      </w:pPr>
      <w:r w:rsidRPr="00A32223">
        <w:rPr>
          <w:lang w:val="id-ID"/>
        </w:rPr>
        <w:t>Peraturan Menteri Pendidikan dan Kebudayaan Nomor .... Tahun 2014 tentang Sistem Penjaminan Mutu Pendidikan Tinggi.</w:t>
      </w:r>
    </w:p>
    <w:p w:rsidR="00F97021" w:rsidRPr="00A32223" w:rsidRDefault="00F97021" w:rsidP="00F97021">
      <w:pPr>
        <w:ind w:left="540" w:hanging="540"/>
        <w:jc w:val="left"/>
      </w:pPr>
    </w:p>
    <w:p w:rsidR="00F97021" w:rsidRPr="00A32223" w:rsidRDefault="00F97021" w:rsidP="00F97021">
      <w:pPr>
        <w:ind w:left="540" w:hanging="540"/>
      </w:pPr>
      <w:r w:rsidRPr="00A32223">
        <w:t>Tadjudin.M.K. 2000.</w:t>
      </w:r>
      <w:r w:rsidRPr="00A32223">
        <w:rPr>
          <w:i/>
        </w:rPr>
        <w:t>Asesmen Institusi untuk Penentuan Kelayakan Perolehan Status Lembaga yang Mengakreditasi Diri bagi Perguruan Tinggi: Dari Akreditasi program Pendidikan ke Akreditasi Lembaga Perguruan Tinggi</w:t>
      </w:r>
      <w:r w:rsidRPr="00A32223">
        <w:t>. Jakarta: BAN-PT.</w:t>
      </w:r>
    </w:p>
    <w:p w:rsidR="00F97021" w:rsidRPr="00A32223" w:rsidRDefault="00F97021" w:rsidP="00F97021">
      <w:pPr>
        <w:ind w:left="540" w:hanging="540"/>
      </w:pPr>
    </w:p>
    <w:p w:rsidR="00F97021" w:rsidRPr="00A32223" w:rsidRDefault="00F97021" w:rsidP="00F97021">
      <w:r w:rsidRPr="00A32223">
        <w:t>Undang-Undang Nomor 20 Tahun 2003 tentang Sistem Pendidikan Nasional</w:t>
      </w:r>
      <w:r w:rsidRPr="00A32223">
        <w:rPr>
          <w:lang w:val="id-ID"/>
        </w:rPr>
        <w:t>.</w:t>
      </w:r>
    </w:p>
    <w:p w:rsidR="00F97021" w:rsidRPr="00A32223" w:rsidRDefault="00F97021" w:rsidP="00F97021">
      <w:pPr>
        <w:rPr>
          <w:lang w:val="id-ID"/>
        </w:rPr>
      </w:pPr>
    </w:p>
    <w:p w:rsidR="00F97021" w:rsidRPr="00A32223" w:rsidRDefault="00F97021" w:rsidP="00F97021">
      <w:pPr>
        <w:rPr>
          <w:lang w:val="id-ID"/>
        </w:rPr>
      </w:pPr>
      <w:r w:rsidRPr="00A32223">
        <w:rPr>
          <w:lang w:val="id-ID"/>
        </w:rPr>
        <w:t>Undang-Undang Nomor 14 Tahun 2005 tentang Guru dan Dosen.</w:t>
      </w:r>
    </w:p>
    <w:p w:rsidR="00F97021" w:rsidRPr="00A32223" w:rsidRDefault="00F97021" w:rsidP="00F97021">
      <w:pPr>
        <w:rPr>
          <w:lang w:val="id-ID"/>
        </w:rPr>
      </w:pPr>
    </w:p>
    <w:p w:rsidR="00F97021" w:rsidRPr="00A32223" w:rsidRDefault="00F97021" w:rsidP="00F97021">
      <w:pPr>
        <w:rPr>
          <w:lang w:val="id-ID"/>
        </w:rPr>
      </w:pPr>
      <w:r w:rsidRPr="00A32223">
        <w:rPr>
          <w:lang w:val="id-ID"/>
        </w:rPr>
        <w:t>Undang-Undang Nomor 12 Tahun 2012 tentang Pendidikan Tinggi.</w:t>
      </w:r>
    </w:p>
    <w:p w:rsidR="00F97021" w:rsidRPr="00A32223" w:rsidRDefault="00F97021" w:rsidP="00F97021">
      <w:pPr>
        <w:rPr>
          <w:lang w:val="id-ID"/>
        </w:rPr>
      </w:pPr>
    </w:p>
    <w:p w:rsidR="00F97021" w:rsidRPr="00A32223" w:rsidRDefault="00F97021" w:rsidP="00F97021">
      <w:pPr>
        <w:rPr>
          <w:lang w:val="id-ID"/>
        </w:rPr>
      </w:pPr>
      <w:r w:rsidRPr="00A32223">
        <w:rPr>
          <w:lang w:val="id-ID"/>
        </w:rPr>
        <w:t>Undang-undang Nomor 29 Tahun 2004 tentang Praktik Kedokteran.</w:t>
      </w:r>
    </w:p>
    <w:p w:rsidR="00F97021" w:rsidRPr="00A32223" w:rsidRDefault="00F97021" w:rsidP="00F97021">
      <w:pPr>
        <w:rPr>
          <w:lang w:val="id-ID"/>
        </w:rPr>
      </w:pPr>
    </w:p>
    <w:p w:rsidR="00F97021" w:rsidRPr="00A32223" w:rsidRDefault="00F97021" w:rsidP="00F97021">
      <w:pPr>
        <w:rPr>
          <w:lang w:val="id-ID"/>
        </w:rPr>
      </w:pPr>
      <w:r w:rsidRPr="00A32223">
        <w:rPr>
          <w:lang w:val="id-ID"/>
        </w:rPr>
        <w:t>Undang-Undang Nomor 20 Tahun 2013 tentang Pendidikan Kedokteran.</w:t>
      </w:r>
    </w:p>
    <w:p w:rsidR="00F97021" w:rsidRPr="00A32223" w:rsidRDefault="00F97021" w:rsidP="00F97021">
      <w:pPr>
        <w:rPr>
          <w:lang w:val="id-ID"/>
        </w:rPr>
      </w:pPr>
    </w:p>
    <w:p w:rsidR="00F97021" w:rsidRPr="00A32223" w:rsidRDefault="00F97021" w:rsidP="00F97021">
      <w:pPr>
        <w:rPr>
          <w:lang w:val="id-ID"/>
        </w:rPr>
      </w:pPr>
      <w:r w:rsidRPr="00A32223">
        <w:rPr>
          <w:lang w:val="id-ID"/>
        </w:rPr>
        <w:t>Undang-undang Nomor 36 Tahun 2009 tentang Kesehatan.</w:t>
      </w:r>
    </w:p>
    <w:p w:rsidR="00F97021" w:rsidRPr="00A32223" w:rsidRDefault="00F97021" w:rsidP="00F97021">
      <w:pPr>
        <w:rPr>
          <w:lang w:val="id-ID"/>
        </w:rPr>
      </w:pPr>
    </w:p>
    <w:p w:rsidR="00F97021" w:rsidRPr="00A32223" w:rsidRDefault="00F97021" w:rsidP="00F97021">
      <w:pPr>
        <w:ind w:left="540" w:hanging="540"/>
        <w:rPr>
          <w:i/>
          <w:iCs/>
          <w:lang w:val="id-ID"/>
        </w:rPr>
      </w:pPr>
      <w:r w:rsidRPr="00A32223">
        <w:rPr>
          <w:lang w:val="id-ID"/>
        </w:rPr>
        <w:t xml:space="preserve">WASC (Western Association of Schools and Colleges). </w:t>
      </w:r>
      <w:r w:rsidRPr="00A32223">
        <w:t xml:space="preserve">2001. </w:t>
      </w:r>
      <w:r w:rsidRPr="00A32223">
        <w:rPr>
          <w:i/>
        </w:rPr>
        <w:t>Handbook of Accreditation</w:t>
      </w:r>
      <w:r w:rsidRPr="00A32223">
        <w:t>.  Alameda, CA</w:t>
      </w:r>
      <w:r w:rsidRPr="00A32223">
        <w:rPr>
          <w:i/>
          <w:iCs/>
        </w:rPr>
        <w:t>.</w:t>
      </w:r>
    </w:p>
    <w:p w:rsidR="00F97021" w:rsidRPr="00A32223" w:rsidRDefault="00F97021" w:rsidP="00F97021">
      <w:pPr>
        <w:ind w:left="540" w:hanging="540"/>
        <w:rPr>
          <w:i/>
          <w:iCs/>
          <w:sz w:val="22"/>
          <w:szCs w:val="22"/>
          <w:lang w:val="id-ID"/>
        </w:rPr>
      </w:pPr>
    </w:p>
    <w:p w:rsidR="0081437B" w:rsidRPr="00A32223" w:rsidRDefault="0081437B">
      <w:pPr>
        <w:jc w:val="center"/>
      </w:pPr>
    </w:p>
    <w:sectPr w:rsidR="0081437B" w:rsidRPr="00A32223"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A47" w:rsidRDefault="00A06A47">
      <w:r>
        <w:separator/>
      </w:r>
    </w:p>
  </w:endnote>
  <w:endnote w:type="continuationSeparator" w:id="0">
    <w:p w:rsidR="00A06A47" w:rsidRDefault="00A06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6E" w:rsidRDefault="001314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D81" w:rsidRPr="00E74169" w:rsidRDefault="0013146E" w:rsidP="0013146E">
    <w:pPr>
      <w:pStyle w:val="Footer"/>
      <w:framePr w:w="637" w:wrap="auto" w:vAnchor="text" w:hAnchor="page" w:x="10098" w:y="5"/>
      <w:rPr>
        <w:rStyle w:val="PageNumber"/>
        <w:rFonts w:cs="Arial"/>
        <w:lang w:val="id-ID"/>
      </w:rPr>
    </w:pPr>
    <w:r>
      <w:rPr>
        <w:rStyle w:val="PageNumber"/>
        <w:rFonts w:cs="Arial"/>
        <w:lang w:val="id-ID"/>
      </w:rPr>
      <w:t xml:space="preserve">    </w:t>
    </w:r>
    <w:r w:rsidR="003952BC">
      <w:rPr>
        <w:rStyle w:val="PageNumber"/>
        <w:rFonts w:cs="Arial"/>
      </w:rPr>
      <w:fldChar w:fldCharType="begin"/>
    </w:r>
    <w:r w:rsidR="00061D81">
      <w:rPr>
        <w:rStyle w:val="PageNumber"/>
        <w:rFonts w:cs="Arial"/>
      </w:rPr>
      <w:instrText xml:space="preserve">PAGE  </w:instrText>
    </w:r>
    <w:r w:rsidR="003952BC">
      <w:rPr>
        <w:rStyle w:val="PageNumber"/>
        <w:rFonts w:cs="Arial"/>
      </w:rPr>
      <w:fldChar w:fldCharType="separate"/>
    </w:r>
    <w:r w:rsidR="000A4B78">
      <w:rPr>
        <w:rStyle w:val="PageNumber"/>
        <w:rFonts w:cs="Arial"/>
        <w:noProof/>
      </w:rPr>
      <w:t>ii</w:t>
    </w:r>
    <w:r w:rsidR="003952BC">
      <w:rPr>
        <w:rStyle w:val="PageNumber"/>
        <w:rFonts w:cs="Arial"/>
      </w:rPr>
      <w:fldChar w:fldCharType="end"/>
    </w:r>
  </w:p>
  <w:p w:rsidR="00061D81" w:rsidRDefault="0013146E">
    <w:pPr>
      <w:pStyle w:val="Footer"/>
      <w:rPr>
        <w:lang w:val="id-ID"/>
      </w:rPr>
    </w:pPr>
    <w:r>
      <w:rPr>
        <w:lang w:val="id-ID"/>
      </w:rPr>
      <w:t>LAM-PTKes</w:t>
    </w:r>
    <w:r w:rsidR="00061D81">
      <w:rPr>
        <w:lang w:val="id-ID"/>
      </w:rPr>
      <w:t>:</w:t>
    </w:r>
    <w:r w:rsidR="00061D81" w:rsidRPr="007A3157">
      <w:rPr>
        <w:lang w:val="sv-SE"/>
      </w:rPr>
      <w:t xml:space="preserve"> Naskah Akademik Akreditasi </w:t>
    </w:r>
    <w:r w:rsidR="00061D81">
      <w:rPr>
        <w:lang w:val="sv-SE"/>
      </w:rPr>
      <w:t xml:space="preserve">Program Pendidikan </w:t>
    </w:r>
    <w:r w:rsidR="00061D81">
      <w:t xml:space="preserve">Dokter Spesialis Mikrobiolgi Klinik </w:t>
    </w:r>
    <w:r w:rsidR="00061D81" w:rsidRPr="007A3157">
      <w:rPr>
        <w:lang w:val="sv-SE"/>
      </w:rPr>
      <w:t xml:space="preserve"> 20</w:t>
    </w:r>
    <w:r>
      <w:rPr>
        <w:lang w:val="id-ID"/>
      </w:rPr>
      <w:t>15</w:t>
    </w:r>
  </w:p>
  <w:p w:rsidR="00061D81" w:rsidRPr="00E74169" w:rsidRDefault="00061D81">
    <w:pPr>
      <w:pStyle w:val="Footer"/>
      <w:rPr>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6E" w:rsidRDefault="001314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A47" w:rsidRDefault="00A06A47">
      <w:r>
        <w:separator/>
      </w:r>
    </w:p>
  </w:footnote>
  <w:footnote w:type="continuationSeparator" w:id="0">
    <w:p w:rsidR="00A06A47" w:rsidRDefault="00A06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6E" w:rsidRDefault="001314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6E" w:rsidRDefault="001314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46E" w:rsidRDefault="001314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D81" w:rsidRPr="00536F58" w:rsidRDefault="00061D81"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1D090CCA"/>
    <w:multiLevelType w:val="hybridMultilevel"/>
    <w:tmpl w:val="B222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0"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1"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5" w15:restartNumberingAfterBreak="0">
    <w:nsid w:val="4F716F8A"/>
    <w:multiLevelType w:val="multilevel"/>
    <w:tmpl w:val="8AB0F80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19"/>
  </w:num>
  <w:num w:numId="2">
    <w:abstractNumId w:val="10"/>
  </w:num>
  <w:num w:numId="3">
    <w:abstractNumId w:val="24"/>
  </w:num>
  <w:num w:numId="4">
    <w:abstractNumId w:val="12"/>
  </w:num>
  <w:num w:numId="5">
    <w:abstractNumId w:val="28"/>
  </w:num>
  <w:num w:numId="6">
    <w:abstractNumId w:val="16"/>
  </w:num>
  <w:num w:numId="7">
    <w:abstractNumId w:val="17"/>
  </w:num>
  <w:num w:numId="8">
    <w:abstractNumId w:val="27"/>
  </w:num>
  <w:num w:numId="9">
    <w:abstractNumId w:val="21"/>
  </w:num>
  <w:num w:numId="10">
    <w:abstractNumId w:val="29"/>
  </w:num>
  <w:num w:numId="11">
    <w:abstractNumId w:val="20"/>
  </w:num>
  <w:num w:numId="12">
    <w:abstractNumId w:val="30"/>
  </w:num>
  <w:num w:numId="13">
    <w:abstractNumId w:val="23"/>
  </w:num>
  <w:num w:numId="14">
    <w:abstractNumId w:val="31"/>
  </w:num>
  <w:num w:numId="15">
    <w:abstractNumId w:val="22"/>
  </w:num>
  <w:num w:numId="16">
    <w:abstractNumId w:val="26"/>
  </w:num>
  <w:num w:numId="17">
    <w:abstractNumId w:val="11"/>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26973"/>
    <w:rsid w:val="0003010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1D0"/>
    <w:rsid w:val="000604C2"/>
    <w:rsid w:val="00061D81"/>
    <w:rsid w:val="00064B4A"/>
    <w:rsid w:val="00064DD2"/>
    <w:rsid w:val="000709A5"/>
    <w:rsid w:val="00071A92"/>
    <w:rsid w:val="00076571"/>
    <w:rsid w:val="00080F66"/>
    <w:rsid w:val="00081F1B"/>
    <w:rsid w:val="00082F6D"/>
    <w:rsid w:val="000835DC"/>
    <w:rsid w:val="00084346"/>
    <w:rsid w:val="00085633"/>
    <w:rsid w:val="00086FCF"/>
    <w:rsid w:val="00090569"/>
    <w:rsid w:val="00090BEA"/>
    <w:rsid w:val="000939A0"/>
    <w:rsid w:val="000945F9"/>
    <w:rsid w:val="0009557F"/>
    <w:rsid w:val="00095FD3"/>
    <w:rsid w:val="000A1269"/>
    <w:rsid w:val="000A2625"/>
    <w:rsid w:val="000A4B78"/>
    <w:rsid w:val="000A7295"/>
    <w:rsid w:val="000A7DE3"/>
    <w:rsid w:val="000A7E6E"/>
    <w:rsid w:val="000B0EC7"/>
    <w:rsid w:val="000B4F0F"/>
    <w:rsid w:val="000B52B5"/>
    <w:rsid w:val="000B7CC9"/>
    <w:rsid w:val="000C07D8"/>
    <w:rsid w:val="000C0A2D"/>
    <w:rsid w:val="000C3067"/>
    <w:rsid w:val="000C581F"/>
    <w:rsid w:val="000C7CEC"/>
    <w:rsid w:val="000D2ADA"/>
    <w:rsid w:val="000D38B6"/>
    <w:rsid w:val="000D411F"/>
    <w:rsid w:val="000D7BDC"/>
    <w:rsid w:val="000E0E8A"/>
    <w:rsid w:val="000E4899"/>
    <w:rsid w:val="000E5D4F"/>
    <w:rsid w:val="000F7B80"/>
    <w:rsid w:val="000F7F90"/>
    <w:rsid w:val="00103941"/>
    <w:rsid w:val="00104FCA"/>
    <w:rsid w:val="00107BDA"/>
    <w:rsid w:val="00107F00"/>
    <w:rsid w:val="001123DB"/>
    <w:rsid w:val="00113C75"/>
    <w:rsid w:val="0011507F"/>
    <w:rsid w:val="00115306"/>
    <w:rsid w:val="00120A45"/>
    <w:rsid w:val="001217A0"/>
    <w:rsid w:val="00123F03"/>
    <w:rsid w:val="00127B73"/>
    <w:rsid w:val="0013146E"/>
    <w:rsid w:val="00131CA2"/>
    <w:rsid w:val="001340BB"/>
    <w:rsid w:val="001359C6"/>
    <w:rsid w:val="001404C9"/>
    <w:rsid w:val="00141FC1"/>
    <w:rsid w:val="00144067"/>
    <w:rsid w:val="0014684B"/>
    <w:rsid w:val="001530C0"/>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177A"/>
    <w:rsid w:val="001A4FCA"/>
    <w:rsid w:val="001B01D0"/>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1131"/>
    <w:rsid w:val="001F31AF"/>
    <w:rsid w:val="001F33AB"/>
    <w:rsid w:val="001F5F7B"/>
    <w:rsid w:val="0020442F"/>
    <w:rsid w:val="00204CC2"/>
    <w:rsid w:val="002212CE"/>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116A"/>
    <w:rsid w:val="0027335B"/>
    <w:rsid w:val="0027408B"/>
    <w:rsid w:val="002766DD"/>
    <w:rsid w:val="0028034F"/>
    <w:rsid w:val="00280659"/>
    <w:rsid w:val="00280A3F"/>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30CB"/>
    <w:rsid w:val="002D3EA1"/>
    <w:rsid w:val="002D4DE0"/>
    <w:rsid w:val="002D56AF"/>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16531"/>
    <w:rsid w:val="00316901"/>
    <w:rsid w:val="003237BF"/>
    <w:rsid w:val="00323A2D"/>
    <w:rsid w:val="00323D41"/>
    <w:rsid w:val="003242D8"/>
    <w:rsid w:val="003243F1"/>
    <w:rsid w:val="00324FA4"/>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2652"/>
    <w:rsid w:val="0036547F"/>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2BC"/>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55AF"/>
    <w:rsid w:val="003D74AB"/>
    <w:rsid w:val="003D793A"/>
    <w:rsid w:val="003E28F7"/>
    <w:rsid w:val="003E31AD"/>
    <w:rsid w:val="003E3D14"/>
    <w:rsid w:val="003E565E"/>
    <w:rsid w:val="003E582A"/>
    <w:rsid w:val="003E65B3"/>
    <w:rsid w:val="003E68E3"/>
    <w:rsid w:val="003E7C06"/>
    <w:rsid w:val="003F4F61"/>
    <w:rsid w:val="003F59C7"/>
    <w:rsid w:val="003F71FD"/>
    <w:rsid w:val="00401D0A"/>
    <w:rsid w:val="00403404"/>
    <w:rsid w:val="00404724"/>
    <w:rsid w:val="00404727"/>
    <w:rsid w:val="00404CB6"/>
    <w:rsid w:val="004057D4"/>
    <w:rsid w:val="00405CEC"/>
    <w:rsid w:val="0041326F"/>
    <w:rsid w:val="00415724"/>
    <w:rsid w:val="00416DEF"/>
    <w:rsid w:val="00421331"/>
    <w:rsid w:val="0042155B"/>
    <w:rsid w:val="00421955"/>
    <w:rsid w:val="0042540A"/>
    <w:rsid w:val="004269F5"/>
    <w:rsid w:val="00426B36"/>
    <w:rsid w:val="00430A3D"/>
    <w:rsid w:val="00430B7A"/>
    <w:rsid w:val="00432CC5"/>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176C"/>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C6ADC"/>
    <w:rsid w:val="004D1521"/>
    <w:rsid w:val="004D2D7F"/>
    <w:rsid w:val="004D3D4C"/>
    <w:rsid w:val="004D4AAD"/>
    <w:rsid w:val="004E3683"/>
    <w:rsid w:val="004E7CFB"/>
    <w:rsid w:val="004E7FDE"/>
    <w:rsid w:val="004F1F47"/>
    <w:rsid w:val="004F483A"/>
    <w:rsid w:val="004F5092"/>
    <w:rsid w:val="004F5626"/>
    <w:rsid w:val="005014ED"/>
    <w:rsid w:val="005022D1"/>
    <w:rsid w:val="0050237A"/>
    <w:rsid w:val="0050331D"/>
    <w:rsid w:val="00503543"/>
    <w:rsid w:val="0050375E"/>
    <w:rsid w:val="0050531A"/>
    <w:rsid w:val="00505DD0"/>
    <w:rsid w:val="00512C98"/>
    <w:rsid w:val="005151C4"/>
    <w:rsid w:val="00516C76"/>
    <w:rsid w:val="00517A65"/>
    <w:rsid w:val="00520CD7"/>
    <w:rsid w:val="005215BF"/>
    <w:rsid w:val="00525821"/>
    <w:rsid w:val="00525E33"/>
    <w:rsid w:val="005270CC"/>
    <w:rsid w:val="00527521"/>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59C"/>
    <w:rsid w:val="005C6804"/>
    <w:rsid w:val="005D2D88"/>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6C90"/>
    <w:rsid w:val="0063704D"/>
    <w:rsid w:val="00642F61"/>
    <w:rsid w:val="00643CE1"/>
    <w:rsid w:val="00645E07"/>
    <w:rsid w:val="00646095"/>
    <w:rsid w:val="00646156"/>
    <w:rsid w:val="00646AAF"/>
    <w:rsid w:val="00647C38"/>
    <w:rsid w:val="00653B4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A7948"/>
    <w:rsid w:val="006B1694"/>
    <w:rsid w:val="006B29B3"/>
    <w:rsid w:val="006B3C7A"/>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E69B4"/>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310C"/>
    <w:rsid w:val="00725B34"/>
    <w:rsid w:val="00725BD7"/>
    <w:rsid w:val="00731448"/>
    <w:rsid w:val="00734307"/>
    <w:rsid w:val="0073475A"/>
    <w:rsid w:val="00740219"/>
    <w:rsid w:val="00740A6E"/>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74F1C"/>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468B"/>
    <w:rsid w:val="007B6814"/>
    <w:rsid w:val="007C1133"/>
    <w:rsid w:val="007C1A92"/>
    <w:rsid w:val="007C462B"/>
    <w:rsid w:val="007C6ACF"/>
    <w:rsid w:val="007C714B"/>
    <w:rsid w:val="007D15FA"/>
    <w:rsid w:val="007D5706"/>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1762"/>
    <w:rsid w:val="00852C5A"/>
    <w:rsid w:val="00854824"/>
    <w:rsid w:val="00854DF4"/>
    <w:rsid w:val="00856EB8"/>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B4707"/>
    <w:rsid w:val="008C0BCC"/>
    <w:rsid w:val="008C5BDD"/>
    <w:rsid w:val="008D05EF"/>
    <w:rsid w:val="008D0A86"/>
    <w:rsid w:val="008D1350"/>
    <w:rsid w:val="008D1BF3"/>
    <w:rsid w:val="008D6BCF"/>
    <w:rsid w:val="008E588E"/>
    <w:rsid w:val="008E73CD"/>
    <w:rsid w:val="008F13FF"/>
    <w:rsid w:val="008F5CEB"/>
    <w:rsid w:val="008F7FEA"/>
    <w:rsid w:val="0090134A"/>
    <w:rsid w:val="00901999"/>
    <w:rsid w:val="0090319B"/>
    <w:rsid w:val="00903201"/>
    <w:rsid w:val="00903BCE"/>
    <w:rsid w:val="00904AB0"/>
    <w:rsid w:val="009055E0"/>
    <w:rsid w:val="0090664C"/>
    <w:rsid w:val="00911A8F"/>
    <w:rsid w:val="00913623"/>
    <w:rsid w:val="009157E5"/>
    <w:rsid w:val="00916D5F"/>
    <w:rsid w:val="00916E49"/>
    <w:rsid w:val="00917F3B"/>
    <w:rsid w:val="00921E8A"/>
    <w:rsid w:val="00922C3F"/>
    <w:rsid w:val="00923007"/>
    <w:rsid w:val="009247EB"/>
    <w:rsid w:val="00924EBF"/>
    <w:rsid w:val="00926EB4"/>
    <w:rsid w:val="0092708D"/>
    <w:rsid w:val="009279DC"/>
    <w:rsid w:val="00927A9F"/>
    <w:rsid w:val="00930F6A"/>
    <w:rsid w:val="00935543"/>
    <w:rsid w:val="00935FE8"/>
    <w:rsid w:val="0093712E"/>
    <w:rsid w:val="0094068C"/>
    <w:rsid w:val="00942B77"/>
    <w:rsid w:val="00943B40"/>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1B44"/>
    <w:rsid w:val="009A66F7"/>
    <w:rsid w:val="009A7B91"/>
    <w:rsid w:val="009B1511"/>
    <w:rsid w:val="009B4192"/>
    <w:rsid w:val="009B5291"/>
    <w:rsid w:val="009B6DD6"/>
    <w:rsid w:val="009C575C"/>
    <w:rsid w:val="009D52F1"/>
    <w:rsid w:val="009D72FD"/>
    <w:rsid w:val="009E1DC8"/>
    <w:rsid w:val="009E2615"/>
    <w:rsid w:val="009E261E"/>
    <w:rsid w:val="009E640A"/>
    <w:rsid w:val="009E7265"/>
    <w:rsid w:val="009F0597"/>
    <w:rsid w:val="009F1E92"/>
    <w:rsid w:val="009F209C"/>
    <w:rsid w:val="009F4B16"/>
    <w:rsid w:val="00A014BF"/>
    <w:rsid w:val="00A025EE"/>
    <w:rsid w:val="00A04060"/>
    <w:rsid w:val="00A05A59"/>
    <w:rsid w:val="00A06A47"/>
    <w:rsid w:val="00A06D49"/>
    <w:rsid w:val="00A13677"/>
    <w:rsid w:val="00A14B36"/>
    <w:rsid w:val="00A1516D"/>
    <w:rsid w:val="00A153F2"/>
    <w:rsid w:val="00A173B2"/>
    <w:rsid w:val="00A20045"/>
    <w:rsid w:val="00A2124A"/>
    <w:rsid w:val="00A22E18"/>
    <w:rsid w:val="00A2434A"/>
    <w:rsid w:val="00A24C0D"/>
    <w:rsid w:val="00A253EC"/>
    <w:rsid w:val="00A26536"/>
    <w:rsid w:val="00A30A75"/>
    <w:rsid w:val="00A31808"/>
    <w:rsid w:val="00A32223"/>
    <w:rsid w:val="00A3430C"/>
    <w:rsid w:val="00A34C43"/>
    <w:rsid w:val="00A35903"/>
    <w:rsid w:val="00A35D1B"/>
    <w:rsid w:val="00A368F5"/>
    <w:rsid w:val="00A374BE"/>
    <w:rsid w:val="00A40A59"/>
    <w:rsid w:val="00A41CF3"/>
    <w:rsid w:val="00A42B14"/>
    <w:rsid w:val="00A45123"/>
    <w:rsid w:val="00A468C6"/>
    <w:rsid w:val="00A47295"/>
    <w:rsid w:val="00A47393"/>
    <w:rsid w:val="00A473DE"/>
    <w:rsid w:val="00A5106B"/>
    <w:rsid w:val="00A52813"/>
    <w:rsid w:val="00A53057"/>
    <w:rsid w:val="00A566CF"/>
    <w:rsid w:val="00A603AA"/>
    <w:rsid w:val="00A6176D"/>
    <w:rsid w:val="00A670FF"/>
    <w:rsid w:val="00A67C93"/>
    <w:rsid w:val="00A7178C"/>
    <w:rsid w:val="00A72153"/>
    <w:rsid w:val="00A72F0F"/>
    <w:rsid w:val="00A74F1C"/>
    <w:rsid w:val="00A759EA"/>
    <w:rsid w:val="00A76578"/>
    <w:rsid w:val="00A77847"/>
    <w:rsid w:val="00A81D97"/>
    <w:rsid w:val="00A828A1"/>
    <w:rsid w:val="00A82C9A"/>
    <w:rsid w:val="00A82EEB"/>
    <w:rsid w:val="00A85689"/>
    <w:rsid w:val="00A87E08"/>
    <w:rsid w:val="00A920EC"/>
    <w:rsid w:val="00A93F31"/>
    <w:rsid w:val="00A951F3"/>
    <w:rsid w:val="00A9567A"/>
    <w:rsid w:val="00A956EF"/>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D6735"/>
    <w:rsid w:val="00AE0557"/>
    <w:rsid w:val="00AE0A9A"/>
    <w:rsid w:val="00AF1AD3"/>
    <w:rsid w:val="00AF2512"/>
    <w:rsid w:val="00AF38D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04"/>
    <w:rsid w:val="00B21E89"/>
    <w:rsid w:val="00B240F8"/>
    <w:rsid w:val="00B24B3A"/>
    <w:rsid w:val="00B25591"/>
    <w:rsid w:val="00B25C2A"/>
    <w:rsid w:val="00B25E05"/>
    <w:rsid w:val="00B31253"/>
    <w:rsid w:val="00B3142D"/>
    <w:rsid w:val="00B31576"/>
    <w:rsid w:val="00B31746"/>
    <w:rsid w:val="00B408EB"/>
    <w:rsid w:val="00B415F7"/>
    <w:rsid w:val="00B419E8"/>
    <w:rsid w:val="00B421F7"/>
    <w:rsid w:val="00B42EE4"/>
    <w:rsid w:val="00B46F43"/>
    <w:rsid w:val="00B47066"/>
    <w:rsid w:val="00B50A56"/>
    <w:rsid w:val="00B56868"/>
    <w:rsid w:val="00B57A71"/>
    <w:rsid w:val="00B60DBF"/>
    <w:rsid w:val="00B623EB"/>
    <w:rsid w:val="00B65B8D"/>
    <w:rsid w:val="00B6728C"/>
    <w:rsid w:val="00B76481"/>
    <w:rsid w:val="00B864FA"/>
    <w:rsid w:val="00B8676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1663"/>
    <w:rsid w:val="00BC20CF"/>
    <w:rsid w:val="00BC2197"/>
    <w:rsid w:val="00BC3F52"/>
    <w:rsid w:val="00BC4E99"/>
    <w:rsid w:val="00BC7AE7"/>
    <w:rsid w:val="00BD0456"/>
    <w:rsid w:val="00BD3AE5"/>
    <w:rsid w:val="00BD468D"/>
    <w:rsid w:val="00BD587F"/>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2BB7"/>
    <w:rsid w:val="00C56E38"/>
    <w:rsid w:val="00C603F3"/>
    <w:rsid w:val="00C60490"/>
    <w:rsid w:val="00C60EFD"/>
    <w:rsid w:val="00C60FA0"/>
    <w:rsid w:val="00C616BC"/>
    <w:rsid w:val="00C62635"/>
    <w:rsid w:val="00C7170B"/>
    <w:rsid w:val="00C752B9"/>
    <w:rsid w:val="00C80D20"/>
    <w:rsid w:val="00C816AE"/>
    <w:rsid w:val="00C847BB"/>
    <w:rsid w:val="00C84FD7"/>
    <w:rsid w:val="00C863C7"/>
    <w:rsid w:val="00C93170"/>
    <w:rsid w:val="00C93C56"/>
    <w:rsid w:val="00C953B0"/>
    <w:rsid w:val="00C95EE4"/>
    <w:rsid w:val="00C96922"/>
    <w:rsid w:val="00C9769E"/>
    <w:rsid w:val="00CA10A6"/>
    <w:rsid w:val="00CA1B3D"/>
    <w:rsid w:val="00CA229F"/>
    <w:rsid w:val="00CA2EA7"/>
    <w:rsid w:val="00CA3308"/>
    <w:rsid w:val="00CA3B85"/>
    <w:rsid w:val="00CA4F17"/>
    <w:rsid w:val="00CA5179"/>
    <w:rsid w:val="00CA7F56"/>
    <w:rsid w:val="00CB6909"/>
    <w:rsid w:val="00CB7E81"/>
    <w:rsid w:val="00CC29D2"/>
    <w:rsid w:val="00CC387F"/>
    <w:rsid w:val="00CC4F97"/>
    <w:rsid w:val="00CC5588"/>
    <w:rsid w:val="00CC5906"/>
    <w:rsid w:val="00CC5FF6"/>
    <w:rsid w:val="00CC6F66"/>
    <w:rsid w:val="00CC7327"/>
    <w:rsid w:val="00CD570A"/>
    <w:rsid w:val="00CD62C1"/>
    <w:rsid w:val="00CD79E7"/>
    <w:rsid w:val="00CE1CE5"/>
    <w:rsid w:val="00CE2B34"/>
    <w:rsid w:val="00CE3D76"/>
    <w:rsid w:val="00CE6484"/>
    <w:rsid w:val="00CE7FE4"/>
    <w:rsid w:val="00CF026B"/>
    <w:rsid w:val="00CF02B0"/>
    <w:rsid w:val="00CF1C1C"/>
    <w:rsid w:val="00CF2D22"/>
    <w:rsid w:val="00CF4DEC"/>
    <w:rsid w:val="00CF508F"/>
    <w:rsid w:val="00D00328"/>
    <w:rsid w:val="00D010D3"/>
    <w:rsid w:val="00D014B2"/>
    <w:rsid w:val="00D01DC8"/>
    <w:rsid w:val="00D07288"/>
    <w:rsid w:val="00D07791"/>
    <w:rsid w:val="00D10870"/>
    <w:rsid w:val="00D13ED1"/>
    <w:rsid w:val="00D168DC"/>
    <w:rsid w:val="00D17643"/>
    <w:rsid w:val="00D17CB4"/>
    <w:rsid w:val="00D21342"/>
    <w:rsid w:val="00D23E7F"/>
    <w:rsid w:val="00D3094E"/>
    <w:rsid w:val="00D334FA"/>
    <w:rsid w:val="00D33501"/>
    <w:rsid w:val="00D37076"/>
    <w:rsid w:val="00D375C4"/>
    <w:rsid w:val="00D40499"/>
    <w:rsid w:val="00D405CA"/>
    <w:rsid w:val="00D42A11"/>
    <w:rsid w:val="00D43688"/>
    <w:rsid w:val="00D44CD5"/>
    <w:rsid w:val="00D44E51"/>
    <w:rsid w:val="00D450AE"/>
    <w:rsid w:val="00D450F3"/>
    <w:rsid w:val="00D46B0C"/>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21E"/>
    <w:rsid w:val="00D97584"/>
    <w:rsid w:val="00D976EF"/>
    <w:rsid w:val="00DA0C1A"/>
    <w:rsid w:val="00DA3C3E"/>
    <w:rsid w:val="00DA6393"/>
    <w:rsid w:val="00DA65E2"/>
    <w:rsid w:val="00DA6C21"/>
    <w:rsid w:val="00DB015A"/>
    <w:rsid w:val="00DB0D60"/>
    <w:rsid w:val="00DB4C12"/>
    <w:rsid w:val="00DB73FC"/>
    <w:rsid w:val="00DB77D1"/>
    <w:rsid w:val="00DC12D9"/>
    <w:rsid w:val="00DC2027"/>
    <w:rsid w:val="00DC3ED9"/>
    <w:rsid w:val="00DC480B"/>
    <w:rsid w:val="00DC5BF7"/>
    <w:rsid w:val="00DD1618"/>
    <w:rsid w:val="00DD176A"/>
    <w:rsid w:val="00DD37B5"/>
    <w:rsid w:val="00DD3C66"/>
    <w:rsid w:val="00DD6138"/>
    <w:rsid w:val="00DE3393"/>
    <w:rsid w:val="00DE4DEB"/>
    <w:rsid w:val="00DE51A2"/>
    <w:rsid w:val="00DE636E"/>
    <w:rsid w:val="00DF22AA"/>
    <w:rsid w:val="00DF6A25"/>
    <w:rsid w:val="00DF795F"/>
    <w:rsid w:val="00DF7E6C"/>
    <w:rsid w:val="00E01DDB"/>
    <w:rsid w:val="00E052C2"/>
    <w:rsid w:val="00E060F9"/>
    <w:rsid w:val="00E106E2"/>
    <w:rsid w:val="00E139C8"/>
    <w:rsid w:val="00E150D9"/>
    <w:rsid w:val="00E15298"/>
    <w:rsid w:val="00E1675F"/>
    <w:rsid w:val="00E16A7C"/>
    <w:rsid w:val="00E20944"/>
    <w:rsid w:val="00E30617"/>
    <w:rsid w:val="00E35D50"/>
    <w:rsid w:val="00E402B5"/>
    <w:rsid w:val="00E413DC"/>
    <w:rsid w:val="00E42ED5"/>
    <w:rsid w:val="00E4595B"/>
    <w:rsid w:val="00E51966"/>
    <w:rsid w:val="00E5297D"/>
    <w:rsid w:val="00E52E12"/>
    <w:rsid w:val="00E53490"/>
    <w:rsid w:val="00E53D59"/>
    <w:rsid w:val="00E55218"/>
    <w:rsid w:val="00E55BBC"/>
    <w:rsid w:val="00E5636B"/>
    <w:rsid w:val="00E57A24"/>
    <w:rsid w:val="00E60188"/>
    <w:rsid w:val="00E62028"/>
    <w:rsid w:val="00E6335D"/>
    <w:rsid w:val="00E63F3E"/>
    <w:rsid w:val="00E6402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779"/>
    <w:rsid w:val="00EA2DEB"/>
    <w:rsid w:val="00EA4406"/>
    <w:rsid w:val="00EA47C6"/>
    <w:rsid w:val="00EB118E"/>
    <w:rsid w:val="00EB3A6A"/>
    <w:rsid w:val="00EB68B3"/>
    <w:rsid w:val="00EB6C74"/>
    <w:rsid w:val="00EC12E8"/>
    <w:rsid w:val="00EC458C"/>
    <w:rsid w:val="00EC5CC4"/>
    <w:rsid w:val="00EC699A"/>
    <w:rsid w:val="00EC6B53"/>
    <w:rsid w:val="00EC7072"/>
    <w:rsid w:val="00EC72D1"/>
    <w:rsid w:val="00EC77D8"/>
    <w:rsid w:val="00EC790B"/>
    <w:rsid w:val="00ED2AF0"/>
    <w:rsid w:val="00ED7343"/>
    <w:rsid w:val="00EE33BE"/>
    <w:rsid w:val="00EE551E"/>
    <w:rsid w:val="00EF090E"/>
    <w:rsid w:val="00EF0FD2"/>
    <w:rsid w:val="00EF1A56"/>
    <w:rsid w:val="00EF2429"/>
    <w:rsid w:val="00EF26B6"/>
    <w:rsid w:val="00EF32D3"/>
    <w:rsid w:val="00F033BA"/>
    <w:rsid w:val="00F03C63"/>
    <w:rsid w:val="00F06885"/>
    <w:rsid w:val="00F10363"/>
    <w:rsid w:val="00F105AA"/>
    <w:rsid w:val="00F14C65"/>
    <w:rsid w:val="00F2011A"/>
    <w:rsid w:val="00F2078B"/>
    <w:rsid w:val="00F21B82"/>
    <w:rsid w:val="00F23538"/>
    <w:rsid w:val="00F262E9"/>
    <w:rsid w:val="00F357BD"/>
    <w:rsid w:val="00F35A5C"/>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2ADB"/>
    <w:rsid w:val="00F73660"/>
    <w:rsid w:val="00F736E1"/>
    <w:rsid w:val="00F7762A"/>
    <w:rsid w:val="00F80DE9"/>
    <w:rsid w:val="00F818CE"/>
    <w:rsid w:val="00F832BF"/>
    <w:rsid w:val="00F83D9E"/>
    <w:rsid w:val="00F8412E"/>
    <w:rsid w:val="00F90D9F"/>
    <w:rsid w:val="00F925C3"/>
    <w:rsid w:val="00F93CB0"/>
    <w:rsid w:val="00F96F21"/>
    <w:rsid w:val="00F97021"/>
    <w:rsid w:val="00F973C4"/>
    <w:rsid w:val="00FA240F"/>
    <w:rsid w:val="00FA2579"/>
    <w:rsid w:val="00FA3480"/>
    <w:rsid w:val="00FA5F1F"/>
    <w:rsid w:val="00FB43A1"/>
    <w:rsid w:val="00FB484E"/>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3DC8"/>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1538252-1F64-4F13-9C5D-9F08702F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hea.org/About/Recognition.cfm" TargetMode="Externa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768F0-AFF8-45C7-8BA9-193A160F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9568</Words>
  <Characters>54543</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5</cp:revision>
  <cp:lastPrinted>2013-01-30T06:56:00Z</cp:lastPrinted>
  <dcterms:created xsi:type="dcterms:W3CDTF">2016-06-20T07:08:00Z</dcterms:created>
  <dcterms:modified xsi:type="dcterms:W3CDTF">2016-06-24T02:33:00Z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